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11" w:rsidRPr="007E5411" w:rsidRDefault="007E5411" w:rsidP="007E5411">
      <w:pPr>
        <w:spacing w:after="0"/>
        <w:rPr>
          <w:rFonts w:ascii="Times New Roman" w:hAnsi="Times New Roman" w:cs="Times New Roman"/>
        </w:rPr>
      </w:pPr>
      <w:bookmarkStart w:id="0" w:name="_GoBack"/>
      <w:r w:rsidRPr="007E5411">
        <w:rPr>
          <w:rFonts w:ascii="Times New Roman" w:hAnsi="Times New Roman" w:cs="Times New Roman"/>
        </w:rPr>
        <w:t>JUNIPER GREEN COMMUNITY COUNCIL</w:t>
      </w:r>
    </w:p>
    <w:p w:rsidR="007101EE" w:rsidRDefault="007101EE" w:rsidP="007101EE">
      <w:pPr>
        <w:spacing w:after="0"/>
        <w:jc w:val="both"/>
        <w:rPr>
          <w:rFonts w:ascii="Times New Roman" w:hAnsi="Times New Roman" w:cs="Times New Roman"/>
        </w:rPr>
      </w:pPr>
    </w:p>
    <w:p w:rsidR="007E5411" w:rsidRPr="007101EE" w:rsidRDefault="007E5411" w:rsidP="007101EE">
      <w:pPr>
        <w:spacing w:after="0"/>
        <w:jc w:val="both"/>
        <w:rPr>
          <w:rFonts w:ascii="Times New Roman" w:hAnsi="Times New Roman" w:cs="Times New Roman"/>
        </w:rPr>
      </w:pPr>
      <w:r w:rsidRPr="007101EE">
        <w:rPr>
          <w:rFonts w:ascii="Times New Roman" w:hAnsi="Times New Roman" w:cs="Times New Roman"/>
        </w:rPr>
        <w:t xml:space="preserve">Minutes of the meeting held in the committee Room at JG Village Hall, </w:t>
      </w:r>
      <w:proofErr w:type="spellStart"/>
      <w:r w:rsidRPr="007101EE">
        <w:rPr>
          <w:rFonts w:ascii="Times New Roman" w:hAnsi="Times New Roman" w:cs="Times New Roman"/>
        </w:rPr>
        <w:t>Baberton</w:t>
      </w:r>
      <w:proofErr w:type="spellEnd"/>
      <w:r w:rsidRPr="007101EE">
        <w:rPr>
          <w:rFonts w:ascii="Times New Roman" w:hAnsi="Times New Roman" w:cs="Times New Roman"/>
        </w:rPr>
        <w:t xml:space="preserve"> Avenue on Wednesday 22</w:t>
      </w:r>
      <w:r w:rsidRPr="007101EE">
        <w:rPr>
          <w:rFonts w:ascii="Times New Roman" w:hAnsi="Times New Roman" w:cs="Times New Roman"/>
          <w:vertAlign w:val="superscript"/>
        </w:rPr>
        <w:t>nd</w:t>
      </w:r>
      <w:r w:rsidRPr="007101EE">
        <w:rPr>
          <w:rFonts w:ascii="Times New Roman" w:hAnsi="Times New Roman" w:cs="Times New Roman"/>
        </w:rPr>
        <w:t xml:space="preserve"> March 2017 starting at 7pm</w:t>
      </w:r>
    </w:p>
    <w:p w:rsidR="007E5411" w:rsidRPr="007101EE" w:rsidRDefault="007E5411" w:rsidP="007101EE">
      <w:pPr>
        <w:spacing w:after="0"/>
        <w:jc w:val="both"/>
        <w:rPr>
          <w:rFonts w:ascii="Times New Roman" w:hAnsi="Times New Roman" w:cs="Times New Roman"/>
        </w:rPr>
      </w:pPr>
    </w:p>
    <w:p w:rsidR="007E5411" w:rsidRPr="007101EE" w:rsidRDefault="007E5411" w:rsidP="007101EE">
      <w:pPr>
        <w:spacing w:after="0"/>
        <w:jc w:val="both"/>
        <w:rPr>
          <w:rFonts w:ascii="Times New Roman" w:hAnsi="Times New Roman" w:cs="Times New Roman"/>
        </w:rPr>
      </w:pPr>
      <w:r w:rsidRPr="007101EE">
        <w:rPr>
          <w:rFonts w:ascii="Times New Roman" w:hAnsi="Times New Roman" w:cs="Times New Roman"/>
        </w:rPr>
        <w:t>Attendees: Ian Gilmour, Cliff Beevers, Alison Walker, PC Ali Murdoch, Russell Salton, Margaret Follon, Jim Ferguson, Vic Stewart and Councillor Ricky Henderson.</w:t>
      </w:r>
    </w:p>
    <w:p w:rsidR="007E5411" w:rsidRPr="007101EE" w:rsidRDefault="007E5411" w:rsidP="007101EE">
      <w:pPr>
        <w:spacing w:after="0"/>
        <w:jc w:val="both"/>
        <w:rPr>
          <w:rFonts w:ascii="Times New Roman" w:hAnsi="Times New Roman" w:cs="Times New Roman"/>
        </w:rPr>
      </w:pPr>
    </w:p>
    <w:p w:rsidR="007E5411" w:rsidRPr="007101EE" w:rsidRDefault="007E5411" w:rsidP="007101EE">
      <w:pPr>
        <w:spacing w:after="0"/>
        <w:jc w:val="both"/>
        <w:rPr>
          <w:rFonts w:ascii="Times New Roman" w:hAnsi="Times New Roman" w:cs="Times New Roman"/>
        </w:rPr>
      </w:pPr>
      <w:r w:rsidRPr="007101EE">
        <w:rPr>
          <w:rFonts w:ascii="Times New Roman" w:hAnsi="Times New Roman" w:cs="Times New Roman"/>
        </w:rPr>
        <w:t>Apologies: Nigel Rickard, John McLeish and Councillor Bill Henderson</w:t>
      </w:r>
    </w:p>
    <w:p w:rsidR="007E5411" w:rsidRPr="007101EE" w:rsidRDefault="007E5411" w:rsidP="007101EE">
      <w:pPr>
        <w:spacing w:after="0"/>
        <w:jc w:val="both"/>
        <w:rPr>
          <w:rFonts w:ascii="Times New Roman" w:hAnsi="Times New Roman" w:cs="Times New Roman"/>
        </w:rPr>
      </w:pPr>
    </w:p>
    <w:p w:rsidR="007E5411" w:rsidRPr="007101EE" w:rsidRDefault="007E5411" w:rsidP="007101EE">
      <w:pPr>
        <w:spacing w:after="0"/>
        <w:jc w:val="both"/>
        <w:rPr>
          <w:rFonts w:ascii="Times New Roman" w:hAnsi="Times New Roman" w:cs="Times New Roman"/>
        </w:rPr>
      </w:pPr>
      <w:r w:rsidRPr="007101EE">
        <w:rPr>
          <w:rFonts w:ascii="Times New Roman" w:hAnsi="Times New Roman" w:cs="Times New Roman"/>
        </w:rPr>
        <w:t>Visitors: Neil Gardiner (prospective SNP councillor in the forthcoming election)</w:t>
      </w:r>
    </w:p>
    <w:p w:rsidR="007E5411" w:rsidRPr="007101EE" w:rsidRDefault="007E5411" w:rsidP="007101EE">
      <w:pPr>
        <w:spacing w:after="0"/>
        <w:jc w:val="both"/>
        <w:rPr>
          <w:rFonts w:ascii="Times New Roman" w:hAnsi="Times New Roman" w:cs="Times New Roman"/>
        </w:rPr>
      </w:pPr>
    </w:p>
    <w:p w:rsidR="007E5411" w:rsidRPr="007101EE" w:rsidRDefault="007E5411" w:rsidP="007101EE">
      <w:pPr>
        <w:spacing w:after="0"/>
        <w:jc w:val="both"/>
        <w:rPr>
          <w:rFonts w:ascii="Times New Roman" w:hAnsi="Times New Roman" w:cs="Times New Roman"/>
        </w:rPr>
      </w:pPr>
      <w:r w:rsidRPr="007101EE">
        <w:rPr>
          <w:rFonts w:ascii="Times New Roman" w:hAnsi="Times New Roman" w:cs="Times New Roman"/>
        </w:rPr>
        <w:t>Minutes of February 22</w:t>
      </w:r>
      <w:r w:rsidRPr="007101EE">
        <w:rPr>
          <w:rFonts w:ascii="Times New Roman" w:hAnsi="Times New Roman" w:cs="Times New Roman"/>
          <w:vertAlign w:val="superscript"/>
        </w:rPr>
        <w:t>nd</w:t>
      </w:r>
      <w:r w:rsidRPr="007101EE">
        <w:rPr>
          <w:rFonts w:ascii="Times New Roman" w:hAnsi="Times New Roman" w:cs="Times New Roman"/>
        </w:rPr>
        <w:t xml:space="preserve"> Meeting and Matters Arising</w:t>
      </w:r>
    </w:p>
    <w:p w:rsidR="007E5411" w:rsidRPr="007101EE" w:rsidRDefault="007E5411" w:rsidP="007101EE">
      <w:pPr>
        <w:spacing w:after="0"/>
        <w:jc w:val="both"/>
        <w:rPr>
          <w:rFonts w:ascii="Times New Roman" w:hAnsi="Times New Roman" w:cs="Times New Roman"/>
        </w:rPr>
      </w:pPr>
    </w:p>
    <w:p w:rsidR="007E5411" w:rsidRPr="007101EE" w:rsidRDefault="007E5411" w:rsidP="007101EE">
      <w:pPr>
        <w:spacing w:after="0"/>
        <w:jc w:val="both"/>
        <w:rPr>
          <w:rFonts w:ascii="Times New Roman" w:hAnsi="Times New Roman" w:cs="Times New Roman"/>
        </w:rPr>
      </w:pPr>
      <w:r w:rsidRPr="007101EE">
        <w:rPr>
          <w:rFonts w:ascii="Times New Roman" w:hAnsi="Times New Roman" w:cs="Times New Roman"/>
        </w:rPr>
        <w:t>The minutes were accepted as a true record.</w:t>
      </w:r>
    </w:p>
    <w:p w:rsidR="007E5411" w:rsidRPr="007101EE" w:rsidRDefault="007E5411" w:rsidP="007101EE">
      <w:pPr>
        <w:spacing w:after="0"/>
        <w:jc w:val="both"/>
        <w:rPr>
          <w:rFonts w:ascii="Times New Roman" w:hAnsi="Times New Roman" w:cs="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E5411" w:rsidRPr="007101EE" w:rsidRDefault="00D75B7D" w:rsidP="007101EE">
      <w:pPr>
        <w:spacing w:after="0"/>
        <w:jc w:val="both"/>
        <w:rPr>
          <w:rFonts w:ascii="Times New Roman" w:eastAsia="Times New Roman" w:hAnsi="Times New Roman" w:cs="Times New Roman"/>
        </w:rPr>
      </w:pPr>
      <w:r w:rsidRPr="007101EE">
        <w:rPr>
          <w:rFonts w:ascii="Times New Roman" w:hAnsi="Times New Roman" w:cs="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101EE">
        <w:rPr>
          <w:rFonts w:ascii="Times New Roman" w:eastAsia="Times New Roman" w:hAnsi="Times New Roman" w:cs="Times New Roman"/>
        </w:rPr>
        <w:t xml:space="preserve">Nigel </w:t>
      </w:r>
      <w:r w:rsidR="007E5411" w:rsidRPr="007101EE">
        <w:rPr>
          <w:rFonts w:ascii="Times New Roman" w:eastAsia="Times New Roman" w:hAnsi="Times New Roman" w:cs="Times New Roman"/>
        </w:rPr>
        <w:t xml:space="preserve">had </w:t>
      </w:r>
      <w:r w:rsidRPr="007101EE">
        <w:rPr>
          <w:rFonts w:ascii="Times New Roman" w:eastAsia="Times New Roman" w:hAnsi="Times New Roman" w:cs="Times New Roman"/>
        </w:rPr>
        <w:t>attended the opening of the new library at JGPS on Thursday 2</w:t>
      </w:r>
      <w:r w:rsidRPr="007101EE">
        <w:rPr>
          <w:rFonts w:ascii="Times New Roman" w:eastAsia="Times New Roman" w:hAnsi="Times New Roman" w:cs="Times New Roman"/>
          <w:vertAlign w:val="superscript"/>
        </w:rPr>
        <w:t>nd</w:t>
      </w:r>
      <w:r w:rsidRPr="007101EE">
        <w:rPr>
          <w:rFonts w:ascii="Times New Roman" w:eastAsia="Times New Roman" w:hAnsi="Times New Roman" w:cs="Times New Roman"/>
        </w:rPr>
        <w:t xml:space="preserve"> March.  </w:t>
      </w:r>
      <w:proofErr w:type="spellStart"/>
      <w:r w:rsidR="007E5411" w:rsidRPr="007101EE">
        <w:rPr>
          <w:rFonts w:ascii="Times New Roman" w:eastAsia="Times New Roman" w:hAnsi="Times New Roman" w:cs="Times New Roman"/>
        </w:rPr>
        <w:t>Headteacher</w:t>
      </w:r>
      <w:proofErr w:type="spellEnd"/>
      <w:r w:rsidR="007E5411" w:rsidRPr="007101EE">
        <w:rPr>
          <w:rFonts w:ascii="Times New Roman" w:eastAsia="Times New Roman" w:hAnsi="Times New Roman" w:cs="Times New Roman"/>
        </w:rPr>
        <w:t xml:space="preserve"> </w:t>
      </w:r>
      <w:r w:rsidRPr="007101EE">
        <w:rPr>
          <w:rFonts w:ascii="Times New Roman" w:eastAsia="Times New Roman" w:hAnsi="Times New Roman" w:cs="Times New Roman"/>
        </w:rPr>
        <w:t>Anthea was very welcoming and the event was well organised and the children very enthusiastic.  It was great to see such an impressive facility becoming available in our community - in addition to an already very impressive school</w:t>
      </w:r>
    </w:p>
    <w:p w:rsidR="007E5411" w:rsidRPr="007101EE" w:rsidRDefault="007E5411" w:rsidP="007101EE">
      <w:pPr>
        <w:spacing w:after="0"/>
        <w:jc w:val="both"/>
        <w:rPr>
          <w:rFonts w:ascii="Times New Roman" w:eastAsia="Times New Roman" w:hAnsi="Times New Roman" w:cs="Times New Roman"/>
        </w:rPr>
      </w:pPr>
      <w:r w:rsidRPr="007101EE">
        <w:rPr>
          <w:rFonts w:ascii="Times New Roman" w:eastAsia="Times New Roman" w:hAnsi="Times New Roman" w:cs="Times New Roman"/>
        </w:rPr>
        <w:t>*Vic, Nigel and Russell had received de-fib training at JGPS.</w:t>
      </w:r>
    </w:p>
    <w:p w:rsidR="00C46542" w:rsidRPr="007101EE" w:rsidRDefault="00C46542" w:rsidP="007101EE">
      <w:pPr>
        <w:spacing w:after="0"/>
        <w:jc w:val="both"/>
        <w:rPr>
          <w:rFonts w:ascii="Times New Roman" w:hAnsi="Times New Roman" w:cs="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67BFB" w:rsidRPr="007101EE" w:rsidRDefault="00B67BFB" w:rsidP="007101EE">
      <w:pPr>
        <w:spacing w:after="0"/>
        <w:jc w:val="both"/>
        <w:rPr>
          <w:rFonts w:ascii="Times New Roman" w:hAnsi="Times New Roman" w:cs="Times New Roman"/>
        </w:rPr>
      </w:pPr>
      <w:r w:rsidRPr="007101EE">
        <w:rPr>
          <w:rFonts w:ascii="Times New Roman" w:hAnsi="Times New Roman" w:cs="Times New Roman"/>
        </w:rPr>
        <w:t xml:space="preserve">3. Reports and recent meetings </w:t>
      </w:r>
    </w:p>
    <w:p w:rsidR="007E5411" w:rsidRPr="007101EE" w:rsidRDefault="007E5411" w:rsidP="007101EE">
      <w:pPr>
        <w:spacing w:after="0"/>
        <w:jc w:val="both"/>
        <w:rPr>
          <w:rFonts w:ascii="Times New Roman" w:hAnsi="Times New Roman" w:cs="Times New Roman"/>
        </w:rPr>
      </w:pPr>
    </w:p>
    <w:p w:rsidR="00B67BFB" w:rsidRPr="007101EE" w:rsidRDefault="00D3106A" w:rsidP="007101EE">
      <w:pPr>
        <w:spacing w:after="0"/>
        <w:jc w:val="both"/>
        <w:rPr>
          <w:rFonts w:ascii="Times New Roman" w:hAnsi="Times New Roman" w:cs="Times New Roman"/>
        </w:rPr>
      </w:pPr>
      <w:r w:rsidRPr="007101EE">
        <w:rPr>
          <w:rFonts w:ascii="Times New Roman" w:hAnsi="Times New Roman" w:cs="Times New Roman"/>
        </w:rPr>
        <w:tab/>
      </w:r>
      <w:proofErr w:type="gramStart"/>
      <w:r w:rsidRPr="007101EE">
        <w:rPr>
          <w:rFonts w:ascii="Times New Roman" w:hAnsi="Times New Roman" w:cs="Times New Roman"/>
        </w:rPr>
        <w:t>3.1</w:t>
      </w:r>
      <w:r w:rsidR="00B67BFB" w:rsidRPr="007101EE">
        <w:rPr>
          <w:rFonts w:ascii="Times New Roman" w:hAnsi="Times New Roman" w:cs="Times New Roman"/>
        </w:rPr>
        <w:t xml:space="preserve">  Secretary</w:t>
      </w:r>
      <w:proofErr w:type="gramEnd"/>
      <w:r w:rsidR="00367618" w:rsidRPr="007101EE">
        <w:rPr>
          <w:rFonts w:ascii="Times New Roman" w:hAnsi="Times New Roman" w:cs="Times New Roman"/>
        </w:rPr>
        <w:t xml:space="preserve">: Russell forwarded information ahead of the meeting of a draft bid to engage a part-time development worker to build </w:t>
      </w:r>
      <w:r w:rsidR="00A22711" w:rsidRPr="007101EE">
        <w:rPr>
          <w:rFonts w:ascii="Times New Roman" w:hAnsi="Times New Roman" w:cs="Times New Roman"/>
        </w:rPr>
        <w:t>up</w:t>
      </w:r>
      <w:r w:rsidR="00367618" w:rsidRPr="007101EE">
        <w:rPr>
          <w:rFonts w:ascii="Times New Roman" w:hAnsi="Times New Roman" w:cs="Times New Roman"/>
        </w:rPr>
        <w:t xml:space="preserve"> the dementia work which has grown out of the PA</w:t>
      </w:r>
      <w:r w:rsidR="006F4429" w:rsidRPr="007101EE">
        <w:rPr>
          <w:rFonts w:ascii="Times New Roman" w:hAnsi="Times New Roman" w:cs="Times New Roman"/>
        </w:rPr>
        <w:t>L</w:t>
      </w:r>
      <w:r w:rsidR="00367618" w:rsidRPr="007101EE">
        <w:rPr>
          <w:rFonts w:ascii="Times New Roman" w:hAnsi="Times New Roman" w:cs="Times New Roman"/>
        </w:rPr>
        <w:t>M Café in Balerno.  If successful</w:t>
      </w:r>
      <w:r w:rsidR="00FA7AB5" w:rsidRPr="007101EE">
        <w:rPr>
          <w:rFonts w:ascii="Times New Roman" w:hAnsi="Times New Roman" w:cs="Times New Roman"/>
        </w:rPr>
        <w:t>,</w:t>
      </w:r>
      <w:r w:rsidR="00367618" w:rsidRPr="007101EE">
        <w:rPr>
          <w:rFonts w:ascii="Times New Roman" w:hAnsi="Times New Roman" w:cs="Times New Roman"/>
        </w:rPr>
        <w:t xml:space="preserve"> the worker would </w:t>
      </w:r>
      <w:r w:rsidR="00695F7D" w:rsidRPr="007101EE">
        <w:rPr>
          <w:rFonts w:ascii="Times New Roman" w:hAnsi="Times New Roman" w:cs="Times New Roman"/>
        </w:rPr>
        <w:t>liaise</w:t>
      </w:r>
      <w:r w:rsidR="00A22711" w:rsidRPr="007101EE">
        <w:rPr>
          <w:rFonts w:ascii="Times New Roman" w:hAnsi="Times New Roman" w:cs="Times New Roman"/>
        </w:rPr>
        <w:t xml:space="preserve"> with existing organisations </w:t>
      </w:r>
      <w:r w:rsidR="00367618" w:rsidRPr="007101EE">
        <w:rPr>
          <w:rFonts w:ascii="Times New Roman" w:hAnsi="Times New Roman" w:cs="Times New Roman"/>
        </w:rPr>
        <w:t>including the monthly soup and roll lunch in JG Parish Church.  The whole project to be managed by a representative from each of the 3 valley CCs and a local charity worker.</w:t>
      </w:r>
      <w:r w:rsidR="006F4429" w:rsidRPr="007101EE">
        <w:rPr>
          <w:rFonts w:ascii="Times New Roman" w:hAnsi="Times New Roman" w:cs="Times New Roman"/>
        </w:rPr>
        <w:t xml:space="preserve">  The committee unanimously endorsed the request.  Russell agreed to write on our behalf to that effect.</w:t>
      </w:r>
    </w:p>
    <w:p w:rsidR="006F4429" w:rsidRPr="007101EE" w:rsidRDefault="007E5411" w:rsidP="007101EE">
      <w:pPr>
        <w:spacing w:after="0"/>
        <w:jc w:val="both"/>
        <w:rPr>
          <w:rFonts w:ascii="Times New Roman" w:hAnsi="Times New Roman" w:cs="Times New Roman"/>
        </w:rPr>
      </w:pPr>
      <w:r w:rsidRPr="007101EE">
        <w:rPr>
          <w:rFonts w:ascii="Times New Roman" w:hAnsi="Times New Roman" w:cs="Times New Roman"/>
        </w:rPr>
        <w:t>CEC currently funds a number of supported, or subsidised, bus services in the city, principally for reasons of social inclusion and the support of local communities. This support tends to be aimed at service provision where there is a clear social need.  CEC had written to ask for comments on the current supported buses serving our area. Russell advised that, following feedback from JGCC members, he had written to support services 18,20 and 63</w:t>
      </w:r>
      <w:r w:rsidR="006F4429" w:rsidRPr="007101EE">
        <w:rPr>
          <w:rFonts w:ascii="Times New Roman" w:hAnsi="Times New Roman" w:cs="Times New Roman"/>
        </w:rPr>
        <w:t>.</w:t>
      </w:r>
      <w:r w:rsidR="00695F7D" w:rsidRPr="007101EE">
        <w:rPr>
          <w:rFonts w:ascii="Times New Roman" w:hAnsi="Times New Roman" w:cs="Times New Roman"/>
        </w:rPr>
        <w:t xml:space="preserve">  </w:t>
      </w:r>
      <w:r w:rsidRPr="007101EE">
        <w:rPr>
          <w:rFonts w:ascii="Times New Roman" w:hAnsi="Times New Roman" w:cs="Times New Roman"/>
        </w:rPr>
        <w:t xml:space="preserve">With reference to the information that the 45 bus Saturday service was being withdrawn, </w:t>
      </w:r>
      <w:r w:rsidR="0090282A" w:rsidRPr="007101EE">
        <w:rPr>
          <w:rFonts w:ascii="Times New Roman" w:hAnsi="Times New Roman" w:cs="Times New Roman"/>
        </w:rPr>
        <w:t>Ricky proposed that contact be made with LTC and Russell agreed to invite them to one of our next meetings.</w:t>
      </w:r>
    </w:p>
    <w:p w:rsidR="00B67BFB" w:rsidRPr="007101EE" w:rsidRDefault="00D3106A" w:rsidP="007101EE">
      <w:pPr>
        <w:spacing w:after="0"/>
        <w:jc w:val="both"/>
        <w:rPr>
          <w:rFonts w:ascii="Times New Roman" w:hAnsi="Times New Roman" w:cs="Times New Roman"/>
        </w:rPr>
      </w:pPr>
      <w:r w:rsidRPr="007101EE">
        <w:rPr>
          <w:rFonts w:ascii="Times New Roman" w:hAnsi="Times New Roman" w:cs="Times New Roman"/>
        </w:rPr>
        <w:tab/>
      </w:r>
      <w:proofErr w:type="gramStart"/>
      <w:r w:rsidRPr="007101EE">
        <w:rPr>
          <w:rFonts w:ascii="Times New Roman" w:hAnsi="Times New Roman" w:cs="Times New Roman"/>
        </w:rPr>
        <w:t>3.2</w:t>
      </w:r>
      <w:r w:rsidR="00B67BFB" w:rsidRPr="007101EE">
        <w:rPr>
          <w:rFonts w:ascii="Times New Roman" w:hAnsi="Times New Roman" w:cs="Times New Roman"/>
        </w:rPr>
        <w:t xml:space="preserve">  Treasurer</w:t>
      </w:r>
      <w:proofErr w:type="gramEnd"/>
      <w:r w:rsidR="006F4429" w:rsidRPr="007101EE">
        <w:rPr>
          <w:rFonts w:ascii="Times New Roman" w:hAnsi="Times New Roman" w:cs="Times New Roman"/>
        </w:rPr>
        <w:t>: No. 1 account has £728.70 and no. 2 account £8697.08.  The C&amp;B News has donated £1000 to this year’s Pentlands Book Festival for which we are most grateful.  David Geary has agreed to aud</w:t>
      </w:r>
      <w:r w:rsidR="00695F7D" w:rsidRPr="007101EE">
        <w:rPr>
          <w:rFonts w:ascii="Times New Roman" w:hAnsi="Times New Roman" w:cs="Times New Roman"/>
        </w:rPr>
        <w:t>it the books again this year.  It is hoped to hold t</w:t>
      </w:r>
      <w:r w:rsidR="006F4429" w:rsidRPr="007101EE">
        <w:rPr>
          <w:rFonts w:ascii="Times New Roman" w:hAnsi="Times New Roman" w:cs="Times New Roman"/>
        </w:rPr>
        <w:t>he AGM on Wednesday 31 May, time to be decided, Cliff to check accommodation.</w:t>
      </w:r>
      <w:r w:rsidR="00B67BFB" w:rsidRPr="007101EE">
        <w:rPr>
          <w:rFonts w:ascii="Times New Roman" w:hAnsi="Times New Roman" w:cs="Times New Roman"/>
        </w:rPr>
        <w:t xml:space="preserve"> </w:t>
      </w:r>
      <w:r w:rsidR="0090282A" w:rsidRPr="007101EE">
        <w:rPr>
          <w:rFonts w:ascii="Times New Roman" w:hAnsi="Times New Roman" w:cs="Times New Roman"/>
        </w:rPr>
        <w:t xml:space="preserve">It was suggested that an inducement to attend might be encouraged by some wine and nibbles. </w:t>
      </w:r>
    </w:p>
    <w:p w:rsidR="0006395B" w:rsidRPr="007101EE" w:rsidRDefault="00D3106A" w:rsidP="007101EE">
      <w:pPr>
        <w:spacing w:after="0"/>
        <w:jc w:val="both"/>
        <w:rPr>
          <w:rFonts w:ascii="Times New Roman" w:hAnsi="Times New Roman" w:cs="Times New Roman"/>
        </w:rPr>
      </w:pPr>
      <w:r w:rsidRPr="007101EE">
        <w:rPr>
          <w:rFonts w:ascii="Times New Roman" w:hAnsi="Times New Roman" w:cs="Times New Roman"/>
        </w:rPr>
        <w:tab/>
      </w:r>
      <w:proofErr w:type="gramStart"/>
      <w:r w:rsidRPr="007101EE">
        <w:rPr>
          <w:rFonts w:ascii="Times New Roman" w:hAnsi="Times New Roman" w:cs="Times New Roman"/>
        </w:rPr>
        <w:t>3.3</w:t>
      </w:r>
      <w:r w:rsidR="00B67BFB" w:rsidRPr="007101EE">
        <w:rPr>
          <w:rFonts w:ascii="Times New Roman" w:hAnsi="Times New Roman" w:cs="Times New Roman"/>
        </w:rPr>
        <w:t xml:space="preserve">  Monthly</w:t>
      </w:r>
      <w:proofErr w:type="gramEnd"/>
      <w:r w:rsidR="00B67BFB" w:rsidRPr="007101EE">
        <w:rPr>
          <w:rFonts w:ascii="Times New Roman" w:hAnsi="Times New Roman" w:cs="Times New Roman"/>
        </w:rPr>
        <w:t xml:space="preserve"> local planning matters</w:t>
      </w:r>
      <w:r w:rsidR="00A22711" w:rsidRPr="007101EE">
        <w:rPr>
          <w:rFonts w:ascii="Times New Roman" w:hAnsi="Times New Roman" w:cs="Times New Roman"/>
        </w:rPr>
        <w:t>: There has been little of note except the proposal to build at 14 Belmont Road.  John had sent in a detailed note about why it should be refused</w:t>
      </w:r>
      <w:r w:rsidR="004058F6">
        <w:rPr>
          <w:rFonts w:ascii="Times New Roman" w:hAnsi="Times New Roman" w:cs="Times New Roman"/>
        </w:rPr>
        <w:t xml:space="preserve"> which was accepted by the committee</w:t>
      </w:r>
      <w:r w:rsidR="00A22711" w:rsidRPr="007101EE">
        <w:rPr>
          <w:rFonts w:ascii="Times New Roman" w:hAnsi="Times New Roman" w:cs="Times New Roman"/>
        </w:rPr>
        <w:t>.  Archie Clark had prepared some extensive notes on the 84 questions which formed the Scottish Planning Consultation document.  He had asked for comments on the 4 key questions and this document had been circulated in advance of the meeting for comment.</w:t>
      </w:r>
      <w:r w:rsidR="00B67BFB" w:rsidRPr="007101EE">
        <w:rPr>
          <w:rFonts w:ascii="Times New Roman" w:hAnsi="Times New Roman" w:cs="Times New Roman"/>
        </w:rPr>
        <w:t xml:space="preserve">  </w:t>
      </w:r>
      <w:r w:rsidR="0090282A" w:rsidRPr="007101EE">
        <w:rPr>
          <w:rFonts w:ascii="Times New Roman" w:hAnsi="Times New Roman" w:cs="Times New Roman"/>
        </w:rPr>
        <w:t>The committee agreed to ask Archie to include JGCC in the key question responses as part of the South West Communities Forum submission.  If time permits Cliff hopes to provide an additional submission from JGCC on the key questions.</w:t>
      </w:r>
      <w:r w:rsidR="0006395B" w:rsidRPr="007101EE">
        <w:rPr>
          <w:rFonts w:ascii="Times New Roman" w:hAnsi="Times New Roman" w:cs="Times New Roman"/>
        </w:rPr>
        <w:t xml:space="preserve">  With thanks to Archie Clark the following list of planning applications and decisions </w:t>
      </w:r>
      <w:r w:rsidR="007E5411" w:rsidRPr="007101EE">
        <w:rPr>
          <w:rFonts w:ascii="Times New Roman" w:hAnsi="Times New Roman" w:cs="Times New Roman"/>
        </w:rPr>
        <w:t>is</w:t>
      </w:r>
      <w:r w:rsidR="0006395B" w:rsidRPr="007101EE">
        <w:rPr>
          <w:rFonts w:ascii="Times New Roman" w:hAnsi="Times New Roman" w:cs="Times New Roman"/>
        </w:rPr>
        <w:t xml:space="preserve"> recorded:</w:t>
      </w:r>
    </w:p>
    <w:p w:rsidR="0006395B" w:rsidRPr="007101EE" w:rsidRDefault="0006395B" w:rsidP="007101EE">
      <w:pPr>
        <w:spacing w:after="0"/>
        <w:jc w:val="both"/>
        <w:rPr>
          <w:rFonts w:ascii="Times New Roman" w:hAnsi="Times New Roman" w:cs="Times New Roman"/>
          <w:b/>
        </w:rPr>
      </w:pPr>
      <w:r w:rsidRPr="007101EE">
        <w:rPr>
          <w:rFonts w:ascii="Times New Roman" w:hAnsi="Times New Roman" w:cs="Times New Roman"/>
          <w:b/>
        </w:rPr>
        <w:lastRenderedPageBreak/>
        <w:t>Applications</w:t>
      </w:r>
    </w:p>
    <w:p w:rsidR="0006395B" w:rsidRPr="007101EE" w:rsidRDefault="0006395B" w:rsidP="007101EE">
      <w:pPr>
        <w:spacing w:after="0"/>
        <w:jc w:val="both"/>
        <w:rPr>
          <w:rStyle w:val="casenumber"/>
          <w:rFonts w:ascii="Times New Roman" w:hAnsi="Times New Roman" w:cs="Times New Roman"/>
          <w:b/>
        </w:rPr>
      </w:pPr>
      <w:r w:rsidRPr="007101EE">
        <w:rPr>
          <w:rStyle w:val="casenumber"/>
          <w:rFonts w:ascii="Times New Roman" w:hAnsi="Times New Roman" w:cs="Times New Roman"/>
          <w:b/>
        </w:rPr>
        <w:t>6 February 2017</w:t>
      </w:r>
    </w:p>
    <w:p w:rsidR="0006395B" w:rsidRPr="007101EE" w:rsidRDefault="0006395B" w:rsidP="007101EE">
      <w:pPr>
        <w:spacing w:after="0"/>
        <w:jc w:val="both"/>
        <w:rPr>
          <w:rStyle w:val="casenumber"/>
          <w:rFonts w:ascii="Times New Roman" w:hAnsi="Times New Roman" w:cs="Times New Roman"/>
        </w:rPr>
      </w:pPr>
      <w:r w:rsidRPr="007101EE">
        <w:rPr>
          <w:rStyle w:val="casenumber"/>
          <w:rFonts w:ascii="Times New Roman" w:hAnsi="Times New Roman" w:cs="Times New Roman"/>
        </w:rPr>
        <w:t>No entries</w:t>
      </w:r>
    </w:p>
    <w:p w:rsidR="0006395B" w:rsidRPr="007101EE" w:rsidRDefault="0006395B" w:rsidP="007101EE">
      <w:pPr>
        <w:spacing w:after="0"/>
        <w:jc w:val="both"/>
        <w:rPr>
          <w:rStyle w:val="casenumber"/>
          <w:rFonts w:ascii="Times New Roman" w:hAnsi="Times New Roman" w:cs="Times New Roman"/>
          <w:b/>
        </w:rPr>
      </w:pPr>
      <w:r w:rsidRPr="007101EE">
        <w:rPr>
          <w:rStyle w:val="casenumber"/>
          <w:rFonts w:ascii="Times New Roman" w:hAnsi="Times New Roman" w:cs="Times New Roman"/>
          <w:b/>
        </w:rPr>
        <w:t>13 February 2017</w:t>
      </w:r>
    </w:p>
    <w:p w:rsidR="0006395B" w:rsidRPr="007101EE" w:rsidRDefault="0006395B" w:rsidP="007101EE">
      <w:pPr>
        <w:spacing w:after="0"/>
        <w:jc w:val="both"/>
        <w:rPr>
          <w:rFonts w:ascii="Times New Roman" w:hAnsi="Times New Roman" w:cs="Times New Roman"/>
        </w:rPr>
      </w:pPr>
      <w:r w:rsidRPr="007101EE">
        <w:rPr>
          <w:rFonts w:ascii="Times New Roman" w:hAnsi="Times New Roman" w:cs="Times New Roman"/>
        </w:rPr>
        <w:t>16/05909/</w:t>
      </w:r>
      <w:proofErr w:type="gramStart"/>
      <w:r w:rsidRPr="007101EE">
        <w:rPr>
          <w:rFonts w:ascii="Times New Roman" w:hAnsi="Times New Roman" w:cs="Times New Roman"/>
        </w:rPr>
        <w:t>FUL  -</w:t>
      </w:r>
      <w:proofErr w:type="gramEnd"/>
      <w:r w:rsidRPr="007101EE">
        <w:rPr>
          <w:rFonts w:ascii="Times New Roman" w:hAnsi="Times New Roman" w:cs="Times New Roman"/>
        </w:rPr>
        <w:t xml:space="preserve"> Extension of dwelling house, replacement of garage with new and expansion of hard-standing driveway at 28 </w:t>
      </w:r>
      <w:proofErr w:type="spellStart"/>
      <w:r w:rsidRPr="007101EE">
        <w:rPr>
          <w:rFonts w:ascii="Times New Roman" w:hAnsi="Times New Roman" w:cs="Times New Roman"/>
        </w:rPr>
        <w:t>Baberton</w:t>
      </w:r>
      <w:proofErr w:type="spellEnd"/>
      <w:r w:rsidRPr="007101EE">
        <w:rPr>
          <w:rFonts w:ascii="Times New Roman" w:hAnsi="Times New Roman" w:cs="Times New Roman"/>
        </w:rPr>
        <w:t xml:space="preserve"> Crescent,  Edinburgh. EH14 5BP. </w:t>
      </w:r>
      <w:r w:rsidRPr="007101EE">
        <w:rPr>
          <w:rFonts w:ascii="Times New Roman" w:hAnsi="Times New Roman" w:cs="Times New Roman"/>
          <w:i/>
        </w:rPr>
        <w:t>Minor works.</w:t>
      </w:r>
      <w:r w:rsidRPr="007101EE">
        <w:rPr>
          <w:rFonts w:ascii="Times New Roman" w:hAnsi="Times New Roman" w:cs="Times New Roman"/>
          <w:i/>
          <w:color w:val="FF0000"/>
        </w:rPr>
        <w:t xml:space="preserve"> At 27.3.2017 - Awaiting assessment.</w:t>
      </w:r>
    </w:p>
    <w:p w:rsidR="0006395B" w:rsidRPr="007101EE" w:rsidRDefault="0006395B" w:rsidP="007101EE">
      <w:pPr>
        <w:spacing w:after="0"/>
        <w:jc w:val="both"/>
        <w:rPr>
          <w:rFonts w:ascii="Times New Roman" w:hAnsi="Times New Roman" w:cs="Times New Roman"/>
        </w:rPr>
      </w:pPr>
      <w:r w:rsidRPr="007101EE">
        <w:rPr>
          <w:rFonts w:ascii="Times New Roman" w:hAnsi="Times New Roman" w:cs="Times New Roman"/>
        </w:rPr>
        <w:t xml:space="preserve">17/00477/FUL - Install Driveway at 5 Juniper Avenue Edinburgh EH14 5EG. </w:t>
      </w:r>
      <w:r w:rsidRPr="007101EE">
        <w:rPr>
          <w:rFonts w:ascii="Times New Roman" w:hAnsi="Times New Roman" w:cs="Times New Roman"/>
          <w:i/>
        </w:rPr>
        <w:t xml:space="preserve">Minor works. </w:t>
      </w:r>
      <w:r w:rsidRPr="007101EE">
        <w:rPr>
          <w:rFonts w:ascii="Times New Roman" w:hAnsi="Times New Roman" w:cs="Times New Roman"/>
          <w:i/>
          <w:color w:val="FF0000"/>
        </w:rPr>
        <w:t>At 27.3.2017 - Awaiting assessment.</w:t>
      </w:r>
    </w:p>
    <w:p w:rsidR="0006395B" w:rsidRPr="007101EE" w:rsidRDefault="0006395B" w:rsidP="007101EE">
      <w:pPr>
        <w:spacing w:after="0"/>
        <w:jc w:val="both"/>
        <w:rPr>
          <w:rFonts w:ascii="Times New Roman" w:hAnsi="Times New Roman" w:cs="Times New Roman"/>
        </w:rPr>
      </w:pPr>
      <w:r w:rsidRPr="007101EE">
        <w:rPr>
          <w:rFonts w:ascii="Times New Roman" w:hAnsi="Times New Roman" w:cs="Times New Roman"/>
        </w:rPr>
        <w:t xml:space="preserve">17/00480/FUL - Construction of single storey extension to rear of dwelling with timber decking fitted around same at 10 </w:t>
      </w:r>
      <w:proofErr w:type="spellStart"/>
      <w:r w:rsidRPr="007101EE">
        <w:rPr>
          <w:rFonts w:ascii="Times New Roman" w:hAnsi="Times New Roman" w:cs="Times New Roman"/>
        </w:rPr>
        <w:t>Baberton</w:t>
      </w:r>
      <w:proofErr w:type="spellEnd"/>
      <w:r w:rsidRPr="007101EE">
        <w:rPr>
          <w:rFonts w:ascii="Times New Roman" w:hAnsi="Times New Roman" w:cs="Times New Roman"/>
        </w:rPr>
        <w:t xml:space="preserve"> Mains Bank , Edinburgh  EH14 3ED. </w:t>
      </w:r>
      <w:r w:rsidRPr="007101EE">
        <w:rPr>
          <w:rFonts w:ascii="Times New Roman" w:hAnsi="Times New Roman" w:cs="Times New Roman"/>
          <w:i/>
        </w:rPr>
        <w:t xml:space="preserve">Drawings difficult to read but appears minor. </w:t>
      </w:r>
      <w:r w:rsidRPr="007101EE">
        <w:rPr>
          <w:rFonts w:ascii="Times New Roman" w:hAnsi="Times New Roman" w:cs="Times New Roman"/>
          <w:i/>
          <w:color w:val="FF0000"/>
        </w:rPr>
        <w:t>At 27.3.2017 - Awaiting assessment.</w:t>
      </w:r>
    </w:p>
    <w:p w:rsidR="0006395B" w:rsidRPr="007101EE" w:rsidRDefault="0006395B" w:rsidP="007101EE">
      <w:pPr>
        <w:spacing w:after="0"/>
        <w:jc w:val="both"/>
        <w:rPr>
          <w:rStyle w:val="casenumber"/>
          <w:rFonts w:ascii="Times New Roman" w:hAnsi="Times New Roman" w:cs="Times New Roman"/>
          <w:b/>
        </w:rPr>
      </w:pPr>
      <w:r w:rsidRPr="007101EE">
        <w:rPr>
          <w:rStyle w:val="casenumber"/>
          <w:rFonts w:ascii="Times New Roman" w:hAnsi="Times New Roman" w:cs="Times New Roman"/>
          <w:b/>
        </w:rPr>
        <w:t>20 February 2017</w:t>
      </w:r>
    </w:p>
    <w:p w:rsidR="0006395B" w:rsidRPr="007101EE" w:rsidRDefault="0006395B" w:rsidP="007101EE">
      <w:pPr>
        <w:spacing w:after="0"/>
        <w:jc w:val="both"/>
        <w:rPr>
          <w:rFonts w:ascii="Times New Roman" w:hAnsi="Times New Roman" w:cs="Times New Roman"/>
          <w:i/>
          <w:color w:val="FF0000"/>
        </w:rPr>
      </w:pPr>
      <w:r w:rsidRPr="007101EE">
        <w:rPr>
          <w:rStyle w:val="casenumber"/>
          <w:rFonts w:ascii="Times New Roman" w:hAnsi="Times New Roman" w:cs="Times New Roman"/>
        </w:rPr>
        <w:t xml:space="preserve">17/00478/FUL </w:t>
      </w:r>
      <w:r w:rsidRPr="007101EE">
        <w:rPr>
          <w:rStyle w:val="divider1"/>
          <w:rFonts w:ascii="Times New Roman" w:hAnsi="Times New Roman" w:cs="Times New Roman"/>
        </w:rPr>
        <w:t>-</w:t>
      </w:r>
      <w:r w:rsidRPr="007101EE">
        <w:rPr>
          <w:rFonts w:ascii="Times New Roman" w:hAnsi="Times New Roman" w:cs="Times New Roman"/>
        </w:rPr>
        <w:t xml:space="preserve"> </w:t>
      </w:r>
      <w:r w:rsidRPr="007101EE">
        <w:rPr>
          <w:rStyle w:val="description"/>
          <w:rFonts w:ascii="Times New Roman" w:hAnsi="Times New Roman" w:cs="Times New Roman"/>
        </w:rPr>
        <w:t xml:space="preserve">Form new </w:t>
      </w:r>
      <w:proofErr w:type="spellStart"/>
      <w:r w:rsidRPr="007101EE">
        <w:rPr>
          <w:rStyle w:val="description"/>
          <w:rFonts w:ascii="Times New Roman" w:hAnsi="Times New Roman" w:cs="Times New Roman"/>
        </w:rPr>
        <w:t>rooflights</w:t>
      </w:r>
      <w:proofErr w:type="spellEnd"/>
      <w:r w:rsidRPr="007101EE">
        <w:rPr>
          <w:rStyle w:val="description"/>
          <w:rFonts w:ascii="Times New Roman" w:hAnsi="Times New Roman" w:cs="Times New Roman"/>
        </w:rPr>
        <w:t xml:space="preserve"> to serve attic conversion </w:t>
      </w:r>
      <w:r w:rsidRPr="007101EE">
        <w:rPr>
          <w:rStyle w:val="divider2"/>
          <w:rFonts w:ascii="Times New Roman" w:hAnsi="Times New Roman" w:cs="Times New Roman"/>
        </w:rPr>
        <w:t xml:space="preserve">at </w:t>
      </w:r>
      <w:r w:rsidRPr="007101EE">
        <w:rPr>
          <w:rStyle w:val="address"/>
          <w:rFonts w:ascii="Times New Roman" w:hAnsi="Times New Roman" w:cs="Times New Roman"/>
        </w:rPr>
        <w:t xml:space="preserve">30 Woodhall Millbrae Juniper Green EH14 5BH. </w:t>
      </w:r>
      <w:r w:rsidRPr="007101EE">
        <w:rPr>
          <w:rStyle w:val="address"/>
          <w:rFonts w:ascii="Times New Roman" w:hAnsi="Times New Roman" w:cs="Times New Roman"/>
          <w:i/>
        </w:rPr>
        <w:t>Minor inconsequential proposal.</w:t>
      </w:r>
      <w:r w:rsidRPr="007101EE">
        <w:rPr>
          <w:rFonts w:ascii="Times New Roman" w:hAnsi="Times New Roman" w:cs="Times New Roman"/>
          <w:i/>
          <w:color w:val="FF0000"/>
        </w:rPr>
        <w:t xml:space="preserve"> At 27.3.2017 - Awaiting assessment.</w:t>
      </w:r>
    </w:p>
    <w:p w:rsidR="0006395B" w:rsidRPr="007101EE" w:rsidRDefault="0006395B" w:rsidP="007101EE">
      <w:pPr>
        <w:spacing w:after="0"/>
        <w:jc w:val="both"/>
        <w:rPr>
          <w:rFonts w:ascii="Times New Roman" w:hAnsi="Times New Roman" w:cs="Times New Roman"/>
          <w:b/>
        </w:rPr>
      </w:pPr>
      <w:r w:rsidRPr="007101EE">
        <w:rPr>
          <w:rFonts w:ascii="Times New Roman" w:hAnsi="Times New Roman" w:cs="Times New Roman"/>
          <w:b/>
        </w:rPr>
        <w:t>27 February 2017</w:t>
      </w:r>
    </w:p>
    <w:p w:rsidR="0006395B" w:rsidRPr="007101EE" w:rsidRDefault="0006395B" w:rsidP="007101EE">
      <w:pPr>
        <w:spacing w:after="0"/>
        <w:jc w:val="both"/>
        <w:rPr>
          <w:rStyle w:val="casenumber"/>
          <w:rFonts w:ascii="Times New Roman" w:hAnsi="Times New Roman" w:cs="Times New Roman"/>
        </w:rPr>
      </w:pPr>
      <w:r w:rsidRPr="007101EE">
        <w:rPr>
          <w:rStyle w:val="casenumber"/>
          <w:rFonts w:ascii="Times New Roman" w:hAnsi="Times New Roman" w:cs="Times New Roman"/>
        </w:rPr>
        <w:t>No entries</w:t>
      </w:r>
    </w:p>
    <w:p w:rsidR="0006395B" w:rsidRPr="007101EE" w:rsidRDefault="0006395B" w:rsidP="007101EE">
      <w:pPr>
        <w:spacing w:after="0"/>
        <w:jc w:val="both"/>
        <w:rPr>
          <w:rStyle w:val="casenumber"/>
          <w:rFonts w:ascii="Times New Roman" w:hAnsi="Times New Roman" w:cs="Times New Roman"/>
        </w:rPr>
      </w:pPr>
      <w:r w:rsidRPr="007101EE">
        <w:rPr>
          <w:rStyle w:val="casenumber"/>
          <w:rFonts w:ascii="Times New Roman" w:hAnsi="Times New Roman" w:cs="Times New Roman"/>
          <w:b/>
        </w:rPr>
        <w:t>6 March 2017</w:t>
      </w:r>
    </w:p>
    <w:p w:rsidR="0006395B" w:rsidRPr="007101EE" w:rsidRDefault="0006395B" w:rsidP="007101EE">
      <w:pPr>
        <w:spacing w:after="0"/>
        <w:jc w:val="both"/>
        <w:rPr>
          <w:rStyle w:val="address"/>
          <w:rFonts w:ascii="Times New Roman" w:hAnsi="Times New Roman" w:cs="Times New Roman"/>
          <w:i/>
        </w:rPr>
      </w:pPr>
      <w:r w:rsidRPr="007101EE">
        <w:rPr>
          <w:rStyle w:val="casenumber"/>
          <w:rFonts w:ascii="Times New Roman" w:hAnsi="Times New Roman" w:cs="Times New Roman"/>
          <w:bCs/>
        </w:rPr>
        <w:t xml:space="preserve">17/00884/PAN </w:t>
      </w:r>
      <w:r w:rsidRPr="007101EE">
        <w:rPr>
          <w:rStyle w:val="divider1"/>
          <w:rFonts w:ascii="Times New Roman" w:hAnsi="Times New Roman" w:cs="Times New Roman"/>
          <w:bCs/>
        </w:rPr>
        <w:t>-</w:t>
      </w:r>
      <w:r w:rsidRPr="007101EE">
        <w:rPr>
          <w:rFonts w:ascii="Times New Roman" w:hAnsi="Times New Roman" w:cs="Times New Roman"/>
          <w:bCs/>
        </w:rPr>
        <w:t xml:space="preserve"> </w:t>
      </w:r>
      <w:r w:rsidRPr="007101EE">
        <w:rPr>
          <w:rStyle w:val="description"/>
          <w:rFonts w:ascii="Times New Roman" w:hAnsi="Times New Roman" w:cs="Times New Roman"/>
          <w:bCs/>
        </w:rPr>
        <w:t xml:space="preserve">Proposed development of a new research and innovation centre including informal conference facilities, offices, teaching and meeting rooms, cafe and food areas with associated landscaping, car parking access and infrastructure works at </w:t>
      </w:r>
      <w:proofErr w:type="spellStart"/>
      <w:r w:rsidRPr="007101EE">
        <w:rPr>
          <w:rStyle w:val="address"/>
          <w:rFonts w:ascii="Times New Roman" w:hAnsi="Times New Roman" w:cs="Times New Roman"/>
          <w:bCs/>
        </w:rPr>
        <w:t>Caddon</w:t>
      </w:r>
      <w:proofErr w:type="spellEnd"/>
      <w:r w:rsidRPr="007101EE">
        <w:rPr>
          <w:rStyle w:val="address"/>
          <w:rFonts w:ascii="Times New Roman" w:hAnsi="Times New Roman" w:cs="Times New Roman"/>
          <w:bCs/>
        </w:rPr>
        <w:t xml:space="preserve"> Hall, Ettrick Hall, Yarrow Hall, First Gait Currie EH14 4AS.</w:t>
      </w:r>
      <w:r w:rsidRPr="007101EE">
        <w:rPr>
          <w:rStyle w:val="address"/>
          <w:rFonts w:ascii="Times New Roman" w:hAnsi="Times New Roman" w:cs="Times New Roman"/>
        </w:rPr>
        <w:t xml:space="preserve"> </w:t>
      </w:r>
      <w:r w:rsidRPr="007101EE">
        <w:rPr>
          <w:rStyle w:val="address"/>
          <w:rFonts w:ascii="Times New Roman" w:hAnsi="Times New Roman" w:cs="Times New Roman"/>
          <w:i/>
        </w:rPr>
        <w:t>Typically inadequate information on what is proposed. Viewing is scheduled for 2-7pm on 25</w:t>
      </w:r>
      <w:r w:rsidRPr="007101EE">
        <w:rPr>
          <w:rStyle w:val="address"/>
          <w:rFonts w:ascii="Times New Roman" w:hAnsi="Times New Roman" w:cs="Times New Roman"/>
          <w:i/>
          <w:vertAlign w:val="superscript"/>
        </w:rPr>
        <w:t>th</w:t>
      </w:r>
      <w:r w:rsidRPr="007101EE">
        <w:rPr>
          <w:rStyle w:val="address"/>
          <w:rFonts w:ascii="Times New Roman" w:hAnsi="Times New Roman" w:cs="Times New Roman"/>
          <w:i/>
        </w:rPr>
        <w:t>/26</w:t>
      </w:r>
      <w:r w:rsidRPr="007101EE">
        <w:rPr>
          <w:rStyle w:val="address"/>
          <w:rFonts w:ascii="Times New Roman" w:hAnsi="Times New Roman" w:cs="Times New Roman"/>
          <w:i/>
          <w:vertAlign w:val="superscript"/>
        </w:rPr>
        <w:t>th</w:t>
      </w:r>
      <w:r w:rsidRPr="007101EE">
        <w:rPr>
          <w:rStyle w:val="address"/>
          <w:rFonts w:ascii="Times New Roman" w:hAnsi="Times New Roman" w:cs="Times New Roman"/>
          <w:i/>
        </w:rPr>
        <w:t xml:space="preserve"> April at the H-W main reception area.</w:t>
      </w:r>
    </w:p>
    <w:p w:rsidR="00FA7AB5" w:rsidRPr="007101EE" w:rsidRDefault="00FA7AB5" w:rsidP="007101EE">
      <w:pPr>
        <w:spacing w:after="0"/>
        <w:jc w:val="both"/>
        <w:rPr>
          <w:rStyle w:val="address"/>
          <w:rFonts w:ascii="Times New Roman" w:hAnsi="Times New Roman" w:cs="Times New Roman"/>
          <w:b/>
        </w:rPr>
      </w:pPr>
    </w:p>
    <w:p w:rsidR="0006395B" w:rsidRPr="007101EE" w:rsidRDefault="0006395B" w:rsidP="007101EE">
      <w:pPr>
        <w:spacing w:after="0"/>
        <w:jc w:val="both"/>
        <w:rPr>
          <w:rStyle w:val="address"/>
          <w:rFonts w:ascii="Times New Roman" w:hAnsi="Times New Roman" w:cs="Times New Roman"/>
          <w:b/>
        </w:rPr>
      </w:pPr>
      <w:r w:rsidRPr="007101EE">
        <w:rPr>
          <w:rStyle w:val="address"/>
          <w:rFonts w:ascii="Times New Roman" w:hAnsi="Times New Roman" w:cs="Times New Roman"/>
          <w:b/>
        </w:rPr>
        <w:t>13 March 2017</w:t>
      </w:r>
    </w:p>
    <w:p w:rsidR="0006395B" w:rsidRPr="007101EE" w:rsidRDefault="0006395B" w:rsidP="007101EE">
      <w:pPr>
        <w:spacing w:after="0"/>
        <w:jc w:val="both"/>
        <w:rPr>
          <w:rStyle w:val="casenumber"/>
          <w:rFonts w:ascii="Times New Roman" w:hAnsi="Times New Roman" w:cs="Times New Roman"/>
        </w:rPr>
      </w:pPr>
      <w:r w:rsidRPr="007101EE">
        <w:rPr>
          <w:rStyle w:val="casenumber"/>
          <w:rFonts w:ascii="Times New Roman" w:hAnsi="Times New Roman" w:cs="Times New Roman"/>
        </w:rPr>
        <w:t>No new entries</w:t>
      </w:r>
    </w:p>
    <w:p w:rsidR="0006395B" w:rsidRPr="007101EE" w:rsidRDefault="0006395B" w:rsidP="007101EE">
      <w:pPr>
        <w:spacing w:after="0"/>
        <w:jc w:val="both"/>
        <w:rPr>
          <w:rFonts w:ascii="Times New Roman" w:hAnsi="Times New Roman" w:cs="Times New Roman"/>
          <w:b/>
        </w:rPr>
      </w:pPr>
      <w:r w:rsidRPr="007101EE">
        <w:rPr>
          <w:rFonts w:ascii="Times New Roman" w:hAnsi="Times New Roman" w:cs="Times New Roman"/>
          <w:b/>
        </w:rPr>
        <w:t>20 March 2017</w:t>
      </w:r>
    </w:p>
    <w:p w:rsidR="0006395B" w:rsidRPr="007101EE" w:rsidRDefault="0006395B" w:rsidP="007101EE">
      <w:pPr>
        <w:spacing w:after="0"/>
        <w:jc w:val="both"/>
        <w:rPr>
          <w:rFonts w:ascii="Times New Roman" w:hAnsi="Times New Roman" w:cs="Times New Roman"/>
          <w:i/>
          <w:color w:val="FF0000"/>
        </w:rPr>
      </w:pPr>
      <w:r w:rsidRPr="007101EE">
        <w:rPr>
          <w:rStyle w:val="casenumber"/>
          <w:rFonts w:ascii="Times New Roman" w:hAnsi="Times New Roman" w:cs="Times New Roman"/>
        </w:rPr>
        <w:t xml:space="preserve">17/00862/FUL </w:t>
      </w:r>
      <w:r w:rsidRPr="007101EE">
        <w:rPr>
          <w:rStyle w:val="divider1"/>
          <w:rFonts w:ascii="Times New Roman" w:hAnsi="Times New Roman" w:cs="Times New Roman"/>
        </w:rPr>
        <w:t>-</w:t>
      </w:r>
      <w:r w:rsidRPr="007101EE">
        <w:rPr>
          <w:rFonts w:ascii="Times New Roman" w:hAnsi="Times New Roman" w:cs="Times New Roman"/>
        </w:rPr>
        <w:t xml:space="preserve"> </w:t>
      </w:r>
      <w:r w:rsidRPr="007101EE">
        <w:rPr>
          <w:rStyle w:val="description"/>
          <w:rFonts w:ascii="Times New Roman" w:hAnsi="Times New Roman" w:cs="Times New Roman"/>
        </w:rPr>
        <w:t>Erection of a dwelling house at</w:t>
      </w:r>
      <w:r w:rsidRPr="007101EE">
        <w:rPr>
          <w:rFonts w:ascii="Times New Roman" w:hAnsi="Times New Roman" w:cs="Times New Roman"/>
        </w:rPr>
        <w:t xml:space="preserve"> </w:t>
      </w:r>
      <w:r w:rsidRPr="007101EE">
        <w:rPr>
          <w:rStyle w:val="address"/>
          <w:rFonts w:ascii="Times New Roman" w:hAnsi="Times New Roman" w:cs="Times New Roman"/>
        </w:rPr>
        <w:t xml:space="preserve">Land 21 Metres West of 14 Belmont Road, Juniper Green. </w:t>
      </w:r>
      <w:r w:rsidRPr="007101EE">
        <w:rPr>
          <w:rStyle w:val="address"/>
          <w:rFonts w:ascii="Times New Roman" w:hAnsi="Times New Roman" w:cs="Times New Roman"/>
          <w:i/>
        </w:rPr>
        <w:t>While the 2-storey house appears to be uncontroversial, the address is misleading. The site is in Juniper Green Conservation Area and is the subdivided rear portion of land at 16/18 Belmont Road. A planning application (</w:t>
      </w:r>
      <w:r w:rsidRPr="007101EE">
        <w:rPr>
          <w:rStyle w:val="casenumber"/>
          <w:rFonts w:ascii="Times New Roman" w:hAnsi="Times New Roman" w:cs="Times New Roman"/>
          <w:i/>
        </w:rPr>
        <w:t xml:space="preserve">02/01236/FUL) submitted by </w:t>
      </w:r>
      <w:proofErr w:type="spellStart"/>
      <w:r w:rsidRPr="007101EE">
        <w:rPr>
          <w:rStyle w:val="casenumber"/>
          <w:rFonts w:ascii="Times New Roman" w:hAnsi="Times New Roman" w:cs="Times New Roman"/>
          <w:i/>
        </w:rPr>
        <w:t>G.Andrews</w:t>
      </w:r>
      <w:proofErr w:type="spellEnd"/>
      <w:r w:rsidRPr="007101EE">
        <w:rPr>
          <w:rStyle w:val="casenumber"/>
          <w:rFonts w:ascii="Times New Roman" w:hAnsi="Times New Roman" w:cs="Times New Roman"/>
          <w:i/>
        </w:rPr>
        <w:t xml:space="preserve"> </w:t>
      </w:r>
      <w:r w:rsidRPr="007101EE">
        <w:rPr>
          <w:rStyle w:val="divider1"/>
          <w:rFonts w:ascii="Times New Roman" w:hAnsi="Times New Roman" w:cs="Times New Roman"/>
          <w:i/>
        </w:rPr>
        <w:t>to</w:t>
      </w:r>
      <w:r w:rsidRPr="007101EE">
        <w:rPr>
          <w:rFonts w:ascii="Times New Roman" w:hAnsi="Times New Roman" w:cs="Times New Roman"/>
          <w:i/>
        </w:rPr>
        <w:t xml:space="preserve"> c</w:t>
      </w:r>
      <w:r w:rsidRPr="007101EE">
        <w:rPr>
          <w:rStyle w:val="description"/>
          <w:rFonts w:ascii="Times New Roman" w:hAnsi="Times New Roman" w:cs="Times New Roman"/>
          <w:i/>
        </w:rPr>
        <w:t xml:space="preserve">onstruct a new double garage </w:t>
      </w:r>
      <w:r w:rsidRPr="007101EE">
        <w:rPr>
          <w:rStyle w:val="divider2"/>
          <w:rFonts w:ascii="Times New Roman" w:hAnsi="Times New Roman" w:cs="Times New Roman"/>
          <w:i/>
        </w:rPr>
        <w:t>at</w:t>
      </w:r>
      <w:r w:rsidRPr="007101EE">
        <w:rPr>
          <w:rFonts w:ascii="Times New Roman" w:hAnsi="Times New Roman" w:cs="Times New Roman"/>
          <w:i/>
        </w:rPr>
        <w:t xml:space="preserve"> </w:t>
      </w:r>
      <w:r w:rsidRPr="007101EE">
        <w:rPr>
          <w:rStyle w:val="address"/>
          <w:rFonts w:ascii="Times New Roman" w:hAnsi="Times New Roman" w:cs="Times New Roman"/>
          <w:i/>
        </w:rPr>
        <w:t xml:space="preserve">16A Belmont Road Edinburgh EH14 5DY was refused by CEC, but granted on appeal. While there are no drawings to show its location, a trench was dug for the foundations, but the garage has never been built. This might have artificially enhanced the ‘value’ of the site. The current plans state that the non-existent garage is to be removed, with outdoor parking provided for four cars. There may be an issue about the rear access to the site from Juniper Park Road, off the route to </w:t>
      </w:r>
      <w:proofErr w:type="spellStart"/>
      <w:r w:rsidRPr="007101EE">
        <w:rPr>
          <w:rStyle w:val="address"/>
          <w:rFonts w:ascii="Times New Roman" w:hAnsi="Times New Roman" w:cs="Times New Roman"/>
          <w:i/>
        </w:rPr>
        <w:t>Bloomiehall</w:t>
      </w:r>
      <w:proofErr w:type="spellEnd"/>
      <w:r w:rsidRPr="007101EE">
        <w:rPr>
          <w:rStyle w:val="address"/>
          <w:rFonts w:ascii="Times New Roman" w:hAnsi="Times New Roman" w:cs="Times New Roman"/>
          <w:i/>
        </w:rPr>
        <w:t xml:space="preserve"> Park. It is unclear whether the access is on to a Right of Way to the Park or just shy of the end of the actual road. It is noted that the adjacent dwelling house mentioned in the description is not accessed from Juniper Park Road (which it closely abuts) but down a long lane to Belmont Road, suggesting that that house was not allowed access from Juniper Park Road. Whether that might apply to this proposal would require the 2002/2003 appeal documents to be reviewed. </w:t>
      </w:r>
      <w:r w:rsidRPr="007101EE">
        <w:rPr>
          <w:rFonts w:ascii="Times New Roman" w:hAnsi="Times New Roman" w:cs="Times New Roman"/>
          <w:i/>
          <w:color w:val="FF0000"/>
        </w:rPr>
        <w:t>At 27.3.2017 - Awaiting assessment.</w:t>
      </w:r>
    </w:p>
    <w:p w:rsidR="0006395B" w:rsidRPr="007101EE" w:rsidRDefault="0006395B" w:rsidP="007101EE">
      <w:pPr>
        <w:spacing w:after="0"/>
        <w:jc w:val="both"/>
        <w:rPr>
          <w:rFonts w:ascii="Times New Roman" w:hAnsi="Times New Roman" w:cs="Times New Roman"/>
          <w:b/>
        </w:rPr>
      </w:pPr>
      <w:r w:rsidRPr="007101EE">
        <w:rPr>
          <w:rFonts w:ascii="Times New Roman" w:hAnsi="Times New Roman" w:cs="Times New Roman"/>
          <w:b/>
        </w:rPr>
        <w:t>27 March 2017</w:t>
      </w:r>
    </w:p>
    <w:p w:rsidR="0006395B" w:rsidRPr="007101EE" w:rsidRDefault="0006395B" w:rsidP="007101EE">
      <w:pPr>
        <w:spacing w:after="0"/>
        <w:jc w:val="both"/>
        <w:rPr>
          <w:rFonts w:ascii="Times New Roman" w:hAnsi="Times New Roman" w:cs="Times New Roman"/>
        </w:rPr>
      </w:pPr>
      <w:r w:rsidRPr="007101EE">
        <w:rPr>
          <w:rFonts w:ascii="Times New Roman" w:hAnsi="Times New Roman" w:cs="Times New Roman"/>
        </w:rPr>
        <w:t>No new entries.</w:t>
      </w:r>
    </w:p>
    <w:p w:rsidR="0006395B" w:rsidRPr="007101EE" w:rsidRDefault="0006395B" w:rsidP="007101EE">
      <w:pPr>
        <w:spacing w:after="0"/>
        <w:jc w:val="both"/>
        <w:rPr>
          <w:rFonts w:ascii="Times New Roman" w:hAnsi="Times New Roman" w:cs="Times New Roman"/>
          <w:b/>
        </w:rPr>
      </w:pPr>
      <w:r w:rsidRPr="007101EE">
        <w:rPr>
          <w:rFonts w:ascii="Times New Roman" w:hAnsi="Times New Roman" w:cs="Times New Roman"/>
          <w:b/>
        </w:rPr>
        <w:br w:type="page"/>
      </w:r>
      <w:r w:rsidRPr="007101EE">
        <w:rPr>
          <w:rFonts w:ascii="Times New Roman" w:hAnsi="Times New Roman" w:cs="Times New Roman"/>
          <w:b/>
        </w:rPr>
        <w:lastRenderedPageBreak/>
        <w:t>Decisions</w:t>
      </w:r>
    </w:p>
    <w:p w:rsidR="0006395B" w:rsidRPr="007101EE" w:rsidRDefault="0006395B" w:rsidP="007101EE">
      <w:pPr>
        <w:spacing w:after="0"/>
        <w:jc w:val="both"/>
        <w:rPr>
          <w:rStyle w:val="casenumber"/>
          <w:rFonts w:ascii="Times New Roman" w:hAnsi="Times New Roman" w:cs="Times New Roman"/>
          <w:b/>
        </w:rPr>
      </w:pPr>
      <w:r w:rsidRPr="007101EE">
        <w:rPr>
          <w:rStyle w:val="casenumber"/>
          <w:rFonts w:ascii="Times New Roman" w:hAnsi="Times New Roman" w:cs="Times New Roman"/>
          <w:b/>
        </w:rPr>
        <w:t>6 February 2017</w:t>
      </w:r>
    </w:p>
    <w:p w:rsidR="0006395B" w:rsidRPr="007101EE" w:rsidRDefault="0006395B" w:rsidP="007101EE">
      <w:pPr>
        <w:spacing w:after="0"/>
        <w:jc w:val="both"/>
        <w:rPr>
          <w:rFonts w:ascii="Times New Roman" w:hAnsi="Times New Roman" w:cs="Times New Roman"/>
        </w:rPr>
      </w:pPr>
      <w:r w:rsidRPr="007101EE">
        <w:rPr>
          <w:rFonts w:ascii="Times New Roman" w:hAnsi="Times New Roman" w:cs="Times New Roman"/>
        </w:rPr>
        <w:t>No entries</w:t>
      </w:r>
    </w:p>
    <w:p w:rsidR="0006395B" w:rsidRPr="007101EE" w:rsidRDefault="0006395B" w:rsidP="007101EE">
      <w:pPr>
        <w:spacing w:after="0"/>
        <w:jc w:val="both"/>
        <w:rPr>
          <w:rFonts w:ascii="Times New Roman" w:hAnsi="Times New Roman" w:cs="Times New Roman"/>
          <w:b/>
        </w:rPr>
      </w:pPr>
      <w:r w:rsidRPr="007101EE">
        <w:rPr>
          <w:rFonts w:ascii="Times New Roman" w:hAnsi="Times New Roman" w:cs="Times New Roman"/>
          <w:b/>
        </w:rPr>
        <w:t xml:space="preserve">13 </w:t>
      </w:r>
      <w:r w:rsidRPr="007101EE">
        <w:rPr>
          <w:rStyle w:val="casenumber"/>
          <w:rFonts w:ascii="Times New Roman" w:hAnsi="Times New Roman" w:cs="Times New Roman"/>
          <w:b/>
        </w:rPr>
        <w:t>February</w:t>
      </w:r>
      <w:r w:rsidRPr="007101EE">
        <w:rPr>
          <w:rFonts w:ascii="Times New Roman" w:hAnsi="Times New Roman" w:cs="Times New Roman"/>
          <w:b/>
        </w:rPr>
        <w:t xml:space="preserve"> 2017</w:t>
      </w:r>
    </w:p>
    <w:p w:rsidR="0006395B" w:rsidRPr="007101EE" w:rsidRDefault="0006395B" w:rsidP="007101EE">
      <w:pPr>
        <w:spacing w:after="0"/>
        <w:jc w:val="both"/>
        <w:rPr>
          <w:rFonts w:ascii="Times New Roman" w:hAnsi="Times New Roman" w:cs="Times New Roman"/>
        </w:rPr>
      </w:pPr>
      <w:r w:rsidRPr="007101EE">
        <w:rPr>
          <w:rFonts w:ascii="Times New Roman" w:hAnsi="Times New Roman" w:cs="Times New Roman"/>
        </w:rPr>
        <w:t>No entries</w:t>
      </w:r>
    </w:p>
    <w:p w:rsidR="0006395B" w:rsidRPr="007101EE" w:rsidRDefault="0006395B" w:rsidP="007101EE">
      <w:pPr>
        <w:spacing w:after="0"/>
        <w:jc w:val="both"/>
        <w:rPr>
          <w:rFonts w:ascii="Times New Roman" w:hAnsi="Times New Roman" w:cs="Times New Roman"/>
          <w:b/>
        </w:rPr>
      </w:pPr>
      <w:r w:rsidRPr="007101EE">
        <w:rPr>
          <w:rFonts w:ascii="Times New Roman" w:hAnsi="Times New Roman" w:cs="Times New Roman"/>
          <w:b/>
        </w:rPr>
        <w:t xml:space="preserve">20 </w:t>
      </w:r>
      <w:r w:rsidRPr="007101EE">
        <w:rPr>
          <w:rStyle w:val="casenumber"/>
          <w:rFonts w:ascii="Times New Roman" w:hAnsi="Times New Roman" w:cs="Times New Roman"/>
          <w:b/>
        </w:rPr>
        <w:t>February</w:t>
      </w:r>
      <w:r w:rsidRPr="007101EE">
        <w:rPr>
          <w:rFonts w:ascii="Times New Roman" w:hAnsi="Times New Roman" w:cs="Times New Roman"/>
          <w:b/>
        </w:rPr>
        <w:t xml:space="preserve"> 2017</w:t>
      </w:r>
    </w:p>
    <w:p w:rsidR="0006395B" w:rsidRPr="007101EE" w:rsidRDefault="0006395B" w:rsidP="007101EE">
      <w:pPr>
        <w:spacing w:after="0"/>
        <w:jc w:val="both"/>
        <w:rPr>
          <w:rStyle w:val="address"/>
          <w:rFonts w:ascii="Times New Roman" w:hAnsi="Times New Roman" w:cs="Times New Roman"/>
          <w:i/>
        </w:rPr>
      </w:pPr>
      <w:r w:rsidRPr="007101EE">
        <w:rPr>
          <w:rStyle w:val="casenumber"/>
          <w:rFonts w:ascii="Times New Roman" w:hAnsi="Times New Roman" w:cs="Times New Roman"/>
        </w:rPr>
        <w:t xml:space="preserve">16/03972/FUL </w:t>
      </w:r>
      <w:r w:rsidRPr="007101EE">
        <w:rPr>
          <w:rStyle w:val="divider1"/>
          <w:rFonts w:ascii="Times New Roman" w:hAnsi="Times New Roman" w:cs="Times New Roman"/>
        </w:rPr>
        <w:t>-</w:t>
      </w:r>
      <w:r w:rsidRPr="007101EE">
        <w:rPr>
          <w:rFonts w:ascii="Times New Roman" w:hAnsi="Times New Roman" w:cs="Times New Roman"/>
        </w:rPr>
        <w:t xml:space="preserve"> </w:t>
      </w:r>
      <w:r w:rsidRPr="007101EE">
        <w:rPr>
          <w:rStyle w:val="description"/>
          <w:rFonts w:ascii="Times New Roman" w:hAnsi="Times New Roman" w:cs="Times New Roman"/>
        </w:rPr>
        <w:t>Existing Public Toilet + Shop Redevelopment to form Office, Shop, 2x 1st Floor Apartments with Courtyard + Detached Townhouse on Adjacent Site. (as amended) at</w:t>
      </w:r>
      <w:r w:rsidRPr="007101EE">
        <w:rPr>
          <w:rFonts w:ascii="Times New Roman" w:hAnsi="Times New Roman" w:cs="Times New Roman"/>
        </w:rPr>
        <w:t xml:space="preserve"> </w:t>
      </w:r>
      <w:r w:rsidRPr="007101EE">
        <w:rPr>
          <w:rStyle w:val="address"/>
          <w:rFonts w:ascii="Times New Roman" w:hAnsi="Times New Roman" w:cs="Times New Roman"/>
        </w:rPr>
        <w:t xml:space="preserve">529 Lanark Road Edinburgh EH14 5DE. </w:t>
      </w:r>
      <w:r w:rsidRPr="007101EE">
        <w:rPr>
          <w:rStyle w:val="address"/>
          <w:rFonts w:ascii="Times New Roman" w:hAnsi="Times New Roman" w:cs="Times New Roman"/>
          <w:i/>
        </w:rPr>
        <w:t>Granted.</w:t>
      </w:r>
      <w:r w:rsidRPr="007101EE">
        <w:rPr>
          <w:rStyle w:val="address"/>
          <w:rFonts w:ascii="Times New Roman" w:hAnsi="Times New Roman" w:cs="Times New Roman"/>
        </w:rPr>
        <w:t xml:space="preserve"> </w:t>
      </w:r>
      <w:r w:rsidRPr="007101EE">
        <w:rPr>
          <w:rStyle w:val="address"/>
          <w:rFonts w:ascii="Times New Roman" w:hAnsi="Times New Roman" w:cs="Times New Roman"/>
          <w:i/>
        </w:rPr>
        <w:t>Juniper Green loses a few more car parking places when the ‘townhouse’ gets built on the east side of the road down to the Walkway. If the RBS bank is sold, the Council should buy it to provide much needed car parking to help revitalise the businesses in the community.</w:t>
      </w:r>
    </w:p>
    <w:p w:rsidR="0006395B" w:rsidRPr="007101EE" w:rsidRDefault="0006395B" w:rsidP="007101EE">
      <w:pPr>
        <w:spacing w:after="0"/>
        <w:jc w:val="both"/>
        <w:rPr>
          <w:rStyle w:val="casenumber"/>
          <w:rFonts w:ascii="Times New Roman" w:hAnsi="Times New Roman" w:cs="Times New Roman"/>
          <w:b/>
        </w:rPr>
      </w:pPr>
      <w:r w:rsidRPr="007101EE">
        <w:rPr>
          <w:rStyle w:val="casenumber"/>
          <w:rFonts w:ascii="Times New Roman" w:hAnsi="Times New Roman" w:cs="Times New Roman"/>
          <w:b/>
        </w:rPr>
        <w:t>27 February 2017</w:t>
      </w:r>
    </w:p>
    <w:p w:rsidR="0006395B" w:rsidRPr="007101EE" w:rsidRDefault="0006395B" w:rsidP="007101EE">
      <w:pPr>
        <w:spacing w:after="0"/>
        <w:jc w:val="both"/>
        <w:rPr>
          <w:rFonts w:ascii="Times New Roman" w:hAnsi="Times New Roman" w:cs="Times New Roman"/>
        </w:rPr>
      </w:pPr>
      <w:r w:rsidRPr="007101EE">
        <w:rPr>
          <w:rFonts w:ascii="Times New Roman" w:hAnsi="Times New Roman" w:cs="Times New Roman"/>
        </w:rPr>
        <w:t>No entries</w:t>
      </w:r>
    </w:p>
    <w:p w:rsidR="0006395B" w:rsidRPr="007101EE" w:rsidRDefault="0006395B" w:rsidP="007101EE">
      <w:pPr>
        <w:spacing w:after="0"/>
        <w:jc w:val="both"/>
        <w:rPr>
          <w:rFonts w:ascii="Times New Roman" w:hAnsi="Times New Roman" w:cs="Times New Roman"/>
        </w:rPr>
      </w:pPr>
      <w:r w:rsidRPr="007101EE">
        <w:rPr>
          <w:rFonts w:ascii="Times New Roman" w:hAnsi="Times New Roman" w:cs="Times New Roman"/>
          <w:b/>
        </w:rPr>
        <w:t>6th March 2017</w:t>
      </w:r>
    </w:p>
    <w:p w:rsidR="0006395B" w:rsidRPr="007101EE" w:rsidRDefault="0006395B" w:rsidP="007101EE">
      <w:pPr>
        <w:spacing w:after="0"/>
        <w:jc w:val="both"/>
        <w:rPr>
          <w:rFonts w:ascii="Times New Roman" w:hAnsi="Times New Roman" w:cs="Times New Roman"/>
        </w:rPr>
      </w:pPr>
      <w:r w:rsidRPr="007101EE">
        <w:rPr>
          <w:rFonts w:ascii="Times New Roman" w:hAnsi="Times New Roman" w:cs="Times New Roman"/>
        </w:rPr>
        <w:t>No entries</w:t>
      </w:r>
    </w:p>
    <w:p w:rsidR="0006395B" w:rsidRPr="007101EE" w:rsidRDefault="0006395B" w:rsidP="007101EE">
      <w:pPr>
        <w:spacing w:after="0"/>
        <w:jc w:val="both"/>
        <w:rPr>
          <w:rFonts w:ascii="Times New Roman" w:hAnsi="Times New Roman" w:cs="Times New Roman"/>
          <w:b/>
        </w:rPr>
      </w:pPr>
      <w:r w:rsidRPr="007101EE">
        <w:rPr>
          <w:rFonts w:ascii="Times New Roman" w:hAnsi="Times New Roman" w:cs="Times New Roman"/>
          <w:b/>
        </w:rPr>
        <w:t>13th March 2017</w:t>
      </w:r>
    </w:p>
    <w:p w:rsidR="0006395B" w:rsidRPr="007101EE" w:rsidRDefault="0006395B" w:rsidP="007101EE">
      <w:pPr>
        <w:spacing w:after="0"/>
        <w:jc w:val="both"/>
        <w:rPr>
          <w:rFonts w:ascii="Times New Roman" w:hAnsi="Times New Roman" w:cs="Times New Roman"/>
        </w:rPr>
      </w:pPr>
      <w:r w:rsidRPr="007101EE">
        <w:rPr>
          <w:rFonts w:ascii="Times New Roman" w:hAnsi="Times New Roman" w:cs="Times New Roman"/>
        </w:rPr>
        <w:t>No entries</w:t>
      </w:r>
    </w:p>
    <w:p w:rsidR="0006395B" w:rsidRPr="007101EE" w:rsidRDefault="0006395B" w:rsidP="007101EE">
      <w:pPr>
        <w:spacing w:after="0"/>
        <w:jc w:val="both"/>
        <w:rPr>
          <w:rFonts w:ascii="Times New Roman" w:hAnsi="Times New Roman" w:cs="Times New Roman"/>
          <w:b/>
        </w:rPr>
      </w:pPr>
      <w:r w:rsidRPr="007101EE">
        <w:rPr>
          <w:rFonts w:ascii="Times New Roman" w:hAnsi="Times New Roman" w:cs="Times New Roman"/>
          <w:b/>
        </w:rPr>
        <w:t>20th March 2017</w:t>
      </w:r>
    </w:p>
    <w:p w:rsidR="0006395B" w:rsidRPr="007101EE" w:rsidRDefault="0006395B" w:rsidP="007101EE">
      <w:pPr>
        <w:spacing w:after="0"/>
        <w:jc w:val="both"/>
        <w:rPr>
          <w:rStyle w:val="casenumber"/>
          <w:rFonts w:ascii="Times New Roman" w:hAnsi="Times New Roman" w:cs="Times New Roman"/>
          <w:b/>
        </w:rPr>
      </w:pPr>
      <w:r w:rsidRPr="007101EE">
        <w:rPr>
          <w:rFonts w:ascii="Times New Roman" w:hAnsi="Times New Roman" w:cs="Times New Roman"/>
        </w:rPr>
        <w:t xml:space="preserve">16/06135/FUL - Erection of a garden room / storage shed at 39 Juniper Avenue Edinburgh EH14 5EE. </w:t>
      </w:r>
      <w:r w:rsidRPr="007101EE">
        <w:rPr>
          <w:rFonts w:ascii="Times New Roman" w:hAnsi="Times New Roman" w:cs="Times New Roman"/>
          <w:i/>
        </w:rPr>
        <w:t xml:space="preserve">Lodged </w:t>
      </w:r>
      <w:r w:rsidRPr="007101EE">
        <w:rPr>
          <w:rStyle w:val="casenumber"/>
          <w:rFonts w:ascii="Times New Roman" w:hAnsi="Times New Roman" w:cs="Times New Roman"/>
          <w:i/>
        </w:rPr>
        <w:t xml:space="preserve">23 and 30th January 2017. </w:t>
      </w:r>
      <w:r w:rsidRPr="007101EE">
        <w:rPr>
          <w:rFonts w:ascii="Times New Roman" w:hAnsi="Times New Roman" w:cs="Times New Roman"/>
          <w:i/>
        </w:rPr>
        <w:t>Granted 17th March 2017.</w:t>
      </w:r>
    </w:p>
    <w:p w:rsidR="0006395B" w:rsidRPr="007101EE" w:rsidRDefault="0006395B" w:rsidP="007101EE">
      <w:pPr>
        <w:spacing w:after="0"/>
        <w:jc w:val="both"/>
        <w:rPr>
          <w:rFonts w:ascii="Times New Roman" w:hAnsi="Times New Roman" w:cs="Times New Roman"/>
          <w:b/>
        </w:rPr>
      </w:pPr>
      <w:r w:rsidRPr="007101EE">
        <w:rPr>
          <w:rFonts w:ascii="Times New Roman" w:hAnsi="Times New Roman" w:cs="Times New Roman"/>
          <w:b/>
        </w:rPr>
        <w:t>27th March 2017</w:t>
      </w:r>
    </w:p>
    <w:p w:rsidR="0006395B" w:rsidRPr="007101EE" w:rsidRDefault="0006395B" w:rsidP="007101EE">
      <w:pPr>
        <w:spacing w:after="0"/>
        <w:jc w:val="both"/>
        <w:rPr>
          <w:rStyle w:val="address"/>
          <w:rFonts w:ascii="Times New Roman" w:hAnsi="Times New Roman" w:cs="Times New Roman"/>
          <w:i/>
        </w:rPr>
      </w:pPr>
      <w:r w:rsidRPr="007101EE">
        <w:rPr>
          <w:rStyle w:val="casenumber"/>
          <w:rFonts w:ascii="Times New Roman" w:hAnsi="Times New Roman" w:cs="Times New Roman"/>
        </w:rPr>
        <w:t xml:space="preserve">16/05810/FUL - </w:t>
      </w:r>
      <w:r w:rsidRPr="007101EE">
        <w:rPr>
          <w:rStyle w:val="description"/>
          <w:rFonts w:ascii="Times New Roman" w:hAnsi="Times New Roman" w:cs="Times New Roman"/>
        </w:rPr>
        <w:t>Residential Development (up to 32 dwellings) with associated car parking, access, open space, drainage infrastructure and other associated development on s</w:t>
      </w:r>
      <w:r w:rsidRPr="007101EE">
        <w:rPr>
          <w:rStyle w:val="address"/>
          <w:rFonts w:ascii="Times New Roman" w:hAnsi="Times New Roman" w:cs="Times New Roman"/>
        </w:rPr>
        <w:t xml:space="preserve">ite 46 metres South-west of 26 </w:t>
      </w:r>
      <w:proofErr w:type="spellStart"/>
      <w:r w:rsidRPr="007101EE">
        <w:rPr>
          <w:rStyle w:val="address"/>
          <w:rFonts w:ascii="Times New Roman" w:hAnsi="Times New Roman" w:cs="Times New Roman"/>
        </w:rPr>
        <w:t>Hailesland</w:t>
      </w:r>
      <w:proofErr w:type="spellEnd"/>
      <w:r w:rsidRPr="007101EE">
        <w:rPr>
          <w:rStyle w:val="address"/>
          <w:rFonts w:ascii="Times New Roman" w:hAnsi="Times New Roman" w:cs="Times New Roman"/>
        </w:rPr>
        <w:t xml:space="preserve"> Place, Edinburgh</w:t>
      </w:r>
      <w:r w:rsidRPr="007101EE">
        <w:rPr>
          <w:rStyle w:val="address"/>
          <w:rFonts w:ascii="Times New Roman" w:hAnsi="Times New Roman" w:cs="Times New Roman"/>
          <w:i/>
        </w:rPr>
        <w:t>. This development comprises several 2- and 4-storey high buildings, for rent, on a cleared site between the Union Canal and Holy Trinity Church. Granted 24th March 2017.</w:t>
      </w:r>
    </w:p>
    <w:p w:rsidR="0006395B" w:rsidRPr="007101EE" w:rsidRDefault="0006395B" w:rsidP="007101EE">
      <w:pPr>
        <w:spacing w:after="0"/>
        <w:jc w:val="both"/>
        <w:rPr>
          <w:rFonts w:ascii="Times New Roman" w:hAnsi="Times New Roman" w:cs="Times New Roman"/>
        </w:rPr>
      </w:pPr>
    </w:p>
    <w:p w:rsidR="00B67BFB" w:rsidRPr="007101EE" w:rsidRDefault="00D3106A" w:rsidP="007101EE">
      <w:pPr>
        <w:spacing w:after="0"/>
        <w:jc w:val="both"/>
        <w:rPr>
          <w:rFonts w:ascii="Times New Roman" w:hAnsi="Times New Roman" w:cs="Times New Roman"/>
        </w:rPr>
      </w:pPr>
      <w:r w:rsidRPr="007101EE">
        <w:rPr>
          <w:rFonts w:ascii="Times New Roman" w:hAnsi="Times New Roman" w:cs="Times New Roman"/>
        </w:rPr>
        <w:tab/>
      </w:r>
      <w:proofErr w:type="gramStart"/>
      <w:r w:rsidRPr="007101EE">
        <w:rPr>
          <w:rFonts w:ascii="Times New Roman" w:hAnsi="Times New Roman" w:cs="Times New Roman"/>
        </w:rPr>
        <w:t>3.4</w:t>
      </w:r>
      <w:r w:rsidR="00B67BFB" w:rsidRPr="007101EE">
        <w:rPr>
          <w:rFonts w:ascii="Times New Roman" w:hAnsi="Times New Roman" w:cs="Times New Roman"/>
        </w:rPr>
        <w:t xml:space="preserve">  Meetings</w:t>
      </w:r>
      <w:proofErr w:type="gramEnd"/>
      <w:r w:rsidR="00A22711" w:rsidRPr="007101EE">
        <w:rPr>
          <w:rFonts w:ascii="Times New Roman" w:hAnsi="Times New Roman" w:cs="Times New Roman"/>
        </w:rPr>
        <w:t>: Margaret had met with Louise Muir</w:t>
      </w:r>
      <w:r w:rsidR="007E5411" w:rsidRPr="007101EE">
        <w:rPr>
          <w:rFonts w:ascii="Times New Roman" w:hAnsi="Times New Roman" w:cs="Times New Roman"/>
        </w:rPr>
        <w:t xml:space="preserve">, </w:t>
      </w:r>
      <w:r w:rsidR="007E5411" w:rsidRPr="007101EE">
        <w:rPr>
          <w:rFonts w:ascii="Times New Roman" w:hAnsi="Times New Roman" w:cs="Times New Roman"/>
          <w:lang w:eastAsia="en-GB"/>
        </w:rPr>
        <w:t>South West Villages Community Liaison Worker,</w:t>
      </w:r>
      <w:r w:rsidR="00A22711" w:rsidRPr="007101EE">
        <w:rPr>
          <w:rFonts w:ascii="Times New Roman" w:hAnsi="Times New Roman" w:cs="Times New Roman"/>
        </w:rPr>
        <w:t xml:space="preserve"> </w:t>
      </w:r>
      <w:r w:rsidR="00A95349" w:rsidRPr="007101EE">
        <w:rPr>
          <w:rFonts w:ascii="Times New Roman" w:hAnsi="Times New Roman" w:cs="Times New Roman"/>
        </w:rPr>
        <w:t xml:space="preserve">and she explained again the task facing Louise in making contact with lonely people.  To this end Louise has organized an inter-generational meeting on Thursday 20 April 12-3pm in the Gibson-Craig Hall.  Russell agreed to put posters out when they arrive. </w:t>
      </w:r>
    </w:p>
    <w:p w:rsidR="007E5411" w:rsidRPr="007101EE" w:rsidRDefault="00A95349" w:rsidP="007101EE">
      <w:pPr>
        <w:spacing w:after="0"/>
        <w:jc w:val="both"/>
        <w:rPr>
          <w:rFonts w:ascii="Times New Roman" w:hAnsi="Times New Roman" w:cs="Times New Roman"/>
        </w:rPr>
      </w:pPr>
      <w:r w:rsidRPr="007101EE">
        <w:rPr>
          <w:rFonts w:ascii="Times New Roman" w:hAnsi="Times New Roman" w:cs="Times New Roman"/>
        </w:rPr>
        <w:t>Vic attended the funding committee meeting where proposals of £21k were considered but only £14k rem</w:t>
      </w:r>
      <w:r w:rsidR="003375D5" w:rsidRPr="007101EE">
        <w:rPr>
          <w:rFonts w:ascii="Times New Roman" w:hAnsi="Times New Roman" w:cs="Times New Roman"/>
        </w:rPr>
        <w:t>ain</w:t>
      </w:r>
      <w:r w:rsidRPr="007101EE">
        <w:rPr>
          <w:rFonts w:ascii="Times New Roman" w:hAnsi="Times New Roman" w:cs="Times New Roman"/>
        </w:rPr>
        <w:t xml:space="preserve">ed in the </w:t>
      </w:r>
      <w:r w:rsidR="00B840D6" w:rsidRPr="007101EE">
        <w:rPr>
          <w:rFonts w:ascii="Times New Roman" w:hAnsi="Times New Roman" w:cs="Times New Roman"/>
        </w:rPr>
        <w:t>fund so projects that were not time critical were postponed into the budget for next year which was likely to be around £42k.</w:t>
      </w:r>
    </w:p>
    <w:p w:rsidR="00B840D6" w:rsidRPr="007101EE" w:rsidRDefault="00B67BFB" w:rsidP="007101EE">
      <w:pPr>
        <w:spacing w:after="0"/>
        <w:jc w:val="both"/>
        <w:rPr>
          <w:rFonts w:ascii="Times New Roman" w:hAnsi="Times New Roman" w:cs="Times New Roman"/>
        </w:rPr>
      </w:pPr>
      <w:r w:rsidRPr="007101EE">
        <w:rPr>
          <w:rFonts w:ascii="Times New Roman" w:hAnsi="Times New Roman" w:cs="Times New Roman"/>
        </w:rPr>
        <w:t xml:space="preserve"> </w:t>
      </w:r>
    </w:p>
    <w:p w:rsidR="00B67BFB" w:rsidRPr="007101EE" w:rsidRDefault="00B67BFB" w:rsidP="007101EE">
      <w:pPr>
        <w:spacing w:after="0"/>
        <w:jc w:val="both"/>
        <w:rPr>
          <w:rFonts w:ascii="Times New Roman" w:hAnsi="Times New Roman" w:cs="Times New Roman"/>
        </w:rPr>
      </w:pPr>
      <w:r w:rsidRPr="007101EE">
        <w:rPr>
          <w:rFonts w:ascii="Times New Roman" w:hAnsi="Times New Roman" w:cs="Times New Roman"/>
        </w:rPr>
        <w:t>4.</w:t>
      </w:r>
      <w:r w:rsidRPr="007101EE">
        <w:rPr>
          <w:rFonts w:ascii="Times New Roman" w:hAnsi="Times New Roman" w:cs="Times New Roman"/>
        </w:rPr>
        <w:tab/>
        <w:t>Police report</w:t>
      </w:r>
      <w:r w:rsidR="00A95349" w:rsidRPr="007101EE">
        <w:rPr>
          <w:rFonts w:ascii="Times New Roman" w:hAnsi="Times New Roman" w:cs="Times New Roman"/>
        </w:rPr>
        <w:t>: Ali</w:t>
      </w:r>
      <w:r w:rsidR="00A159C4">
        <w:rPr>
          <w:rFonts w:ascii="Times New Roman" w:hAnsi="Times New Roman" w:cs="Times New Roman"/>
        </w:rPr>
        <w:t>stair</w:t>
      </w:r>
      <w:r w:rsidR="00A95349" w:rsidRPr="007101EE">
        <w:rPr>
          <w:rFonts w:ascii="Times New Roman" w:hAnsi="Times New Roman" w:cs="Times New Roman"/>
        </w:rPr>
        <w:t xml:space="preserve"> reported on house break-ins in </w:t>
      </w:r>
      <w:proofErr w:type="spellStart"/>
      <w:r w:rsidR="00A95349" w:rsidRPr="007101EE">
        <w:rPr>
          <w:rFonts w:ascii="Times New Roman" w:hAnsi="Times New Roman" w:cs="Times New Roman"/>
        </w:rPr>
        <w:t>Baberton</w:t>
      </w:r>
      <w:proofErr w:type="spellEnd"/>
      <w:r w:rsidR="00A95349" w:rsidRPr="007101EE">
        <w:rPr>
          <w:rFonts w:ascii="Times New Roman" w:hAnsi="Times New Roman" w:cs="Times New Roman"/>
        </w:rPr>
        <w:t xml:space="preserve"> Mains and </w:t>
      </w:r>
      <w:proofErr w:type="spellStart"/>
      <w:r w:rsidR="00A95349" w:rsidRPr="007101EE">
        <w:rPr>
          <w:rFonts w:ascii="Times New Roman" w:hAnsi="Times New Roman" w:cs="Times New Roman"/>
        </w:rPr>
        <w:t>Baberton</w:t>
      </w:r>
      <w:proofErr w:type="spellEnd"/>
      <w:r w:rsidR="00A95349" w:rsidRPr="007101EE">
        <w:rPr>
          <w:rFonts w:ascii="Times New Roman" w:hAnsi="Times New Roman" w:cs="Times New Roman"/>
        </w:rPr>
        <w:t xml:space="preserve"> Crescent, theft of papers f</w:t>
      </w:r>
      <w:r w:rsidR="00D12D2C" w:rsidRPr="007101EE">
        <w:rPr>
          <w:rFonts w:ascii="Times New Roman" w:hAnsi="Times New Roman" w:cs="Times New Roman"/>
        </w:rPr>
        <w:t xml:space="preserve">rom the deli, a racist incident in the JG main street, </w:t>
      </w:r>
      <w:r w:rsidR="00A95349" w:rsidRPr="007101EE">
        <w:rPr>
          <w:rFonts w:ascii="Times New Roman" w:hAnsi="Times New Roman" w:cs="Times New Roman"/>
        </w:rPr>
        <w:t>a congregation of youths in Woodhall Drive one Saturday night and vandalism of a car in Juniper Place.  The recent death in the Water of Leith was not suspicious and did not impact on safety along the walkway.</w:t>
      </w:r>
      <w:r w:rsidRPr="007101EE">
        <w:rPr>
          <w:rFonts w:ascii="Times New Roman" w:hAnsi="Times New Roman" w:cs="Times New Roman"/>
        </w:rPr>
        <w:t xml:space="preserve"> </w:t>
      </w:r>
    </w:p>
    <w:p w:rsidR="00D12D2C" w:rsidRPr="007101EE" w:rsidRDefault="00B67BFB" w:rsidP="007101EE">
      <w:pPr>
        <w:spacing w:after="0"/>
        <w:jc w:val="both"/>
        <w:rPr>
          <w:rFonts w:ascii="Times New Roman" w:hAnsi="Times New Roman" w:cs="Times New Roman"/>
        </w:rPr>
      </w:pPr>
      <w:r w:rsidRPr="007101EE">
        <w:rPr>
          <w:rFonts w:ascii="Times New Roman" w:hAnsi="Times New Roman" w:cs="Times New Roman"/>
        </w:rPr>
        <w:tab/>
      </w:r>
      <w:proofErr w:type="gramStart"/>
      <w:r w:rsidRPr="007101EE">
        <w:rPr>
          <w:rFonts w:ascii="Times New Roman" w:hAnsi="Times New Roman" w:cs="Times New Roman"/>
        </w:rPr>
        <w:t>4.1  Safety</w:t>
      </w:r>
      <w:proofErr w:type="gramEnd"/>
      <w:r w:rsidRPr="007101EE">
        <w:rPr>
          <w:rFonts w:ascii="Times New Roman" w:hAnsi="Times New Roman" w:cs="Times New Roman"/>
        </w:rPr>
        <w:t xml:space="preserve"> committee meeting</w:t>
      </w:r>
      <w:r w:rsidR="00B840D6" w:rsidRPr="007101EE">
        <w:rPr>
          <w:rFonts w:ascii="Times New Roman" w:hAnsi="Times New Roman" w:cs="Times New Roman"/>
        </w:rPr>
        <w:t>: Vic reported on last week</w:t>
      </w:r>
      <w:r w:rsidR="00A22711" w:rsidRPr="007101EE">
        <w:rPr>
          <w:rFonts w:ascii="Times New Roman" w:hAnsi="Times New Roman" w:cs="Times New Roman"/>
        </w:rPr>
        <w:t xml:space="preserve">‘s meeting </w:t>
      </w:r>
      <w:r w:rsidR="00B840D6" w:rsidRPr="007101EE">
        <w:rPr>
          <w:rFonts w:ascii="Times New Roman" w:hAnsi="Times New Roman" w:cs="Times New Roman"/>
        </w:rPr>
        <w:t xml:space="preserve">where they were informed that a new police inspector would take over from Inspector </w:t>
      </w:r>
      <w:proofErr w:type="spellStart"/>
      <w:r w:rsidR="00B840D6" w:rsidRPr="007101EE">
        <w:rPr>
          <w:rFonts w:ascii="Times New Roman" w:hAnsi="Times New Roman" w:cs="Times New Roman"/>
        </w:rPr>
        <w:t>Du</w:t>
      </w:r>
      <w:r w:rsidR="003A3C84" w:rsidRPr="007101EE">
        <w:rPr>
          <w:rFonts w:ascii="Times New Roman" w:hAnsi="Times New Roman" w:cs="Times New Roman"/>
        </w:rPr>
        <w:t>th</w:t>
      </w:r>
      <w:r w:rsidR="00B840D6" w:rsidRPr="007101EE">
        <w:rPr>
          <w:rFonts w:ascii="Times New Roman" w:hAnsi="Times New Roman" w:cs="Times New Roman"/>
        </w:rPr>
        <w:t>ie</w:t>
      </w:r>
      <w:proofErr w:type="spellEnd"/>
      <w:r w:rsidR="00B840D6" w:rsidRPr="007101EE">
        <w:rPr>
          <w:rFonts w:ascii="Times New Roman" w:hAnsi="Times New Roman" w:cs="Times New Roman"/>
        </w:rPr>
        <w:t xml:space="preserve"> on 24 March.  Parking issues remain at the Pentla</w:t>
      </w:r>
      <w:r w:rsidR="00D12D2C" w:rsidRPr="007101EE">
        <w:rPr>
          <w:rFonts w:ascii="Times New Roman" w:hAnsi="Times New Roman" w:cs="Times New Roman"/>
        </w:rPr>
        <w:t>nds Surgery and Link housing.  The p</w:t>
      </w:r>
      <w:r w:rsidR="00B840D6" w:rsidRPr="007101EE">
        <w:rPr>
          <w:rFonts w:ascii="Times New Roman" w:hAnsi="Times New Roman" w:cs="Times New Roman"/>
        </w:rPr>
        <w:t>enalty for</w:t>
      </w:r>
      <w:r w:rsidR="00D12D2C" w:rsidRPr="007101EE">
        <w:rPr>
          <w:rFonts w:ascii="Times New Roman" w:hAnsi="Times New Roman" w:cs="Times New Roman"/>
        </w:rPr>
        <w:t xml:space="preserve"> dog fouling has doubled to £80.  </w:t>
      </w:r>
      <w:r w:rsidR="00B840D6" w:rsidRPr="007101EE">
        <w:rPr>
          <w:rFonts w:ascii="Times New Roman" w:hAnsi="Times New Roman" w:cs="Times New Roman"/>
        </w:rPr>
        <w:t>There was still no report on the pilot study about car parking near sc</w:t>
      </w:r>
      <w:r w:rsidR="00D12D2C" w:rsidRPr="007101EE">
        <w:rPr>
          <w:rFonts w:ascii="Times New Roman" w:hAnsi="Times New Roman" w:cs="Times New Roman"/>
        </w:rPr>
        <w:t>hools at start and finish times.</w:t>
      </w:r>
    </w:p>
    <w:p w:rsidR="007E5411" w:rsidRPr="007101EE" w:rsidRDefault="007E5411" w:rsidP="007101EE">
      <w:pPr>
        <w:spacing w:after="0"/>
        <w:jc w:val="both"/>
        <w:rPr>
          <w:rFonts w:ascii="Times New Roman" w:hAnsi="Times New Roman" w:cs="Times New Roman"/>
        </w:rPr>
      </w:pPr>
    </w:p>
    <w:p w:rsidR="00B67BFB" w:rsidRPr="007101EE" w:rsidRDefault="00B67BFB" w:rsidP="007101EE">
      <w:pPr>
        <w:spacing w:after="0"/>
        <w:jc w:val="both"/>
        <w:rPr>
          <w:rFonts w:ascii="Times New Roman" w:hAnsi="Times New Roman" w:cs="Times New Roman"/>
        </w:rPr>
      </w:pPr>
      <w:r w:rsidRPr="007101EE">
        <w:rPr>
          <w:rFonts w:ascii="Times New Roman" w:hAnsi="Times New Roman" w:cs="Times New Roman"/>
        </w:rPr>
        <w:t>5.</w:t>
      </w:r>
      <w:r w:rsidRPr="007101EE">
        <w:rPr>
          <w:rFonts w:ascii="Times New Roman" w:hAnsi="Times New Roman" w:cs="Times New Roman"/>
        </w:rPr>
        <w:tab/>
        <w:t>JGCC matters</w:t>
      </w:r>
    </w:p>
    <w:p w:rsidR="00B67BFB" w:rsidRPr="007101EE" w:rsidRDefault="00B67BFB" w:rsidP="007101EE">
      <w:pPr>
        <w:spacing w:after="0"/>
        <w:jc w:val="both"/>
        <w:rPr>
          <w:rFonts w:ascii="Times New Roman" w:hAnsi="Times New Roman" w:cs="Times New Roman"/>
        </w:rPr>
      </w:pPr>
      <w:bookmarkStart w:id="1" w:name="OLE_LINK9"/>
      <w:r w:rsidRPr="007101EE">
        <w:rPr>
          <w:rFonts w:ascii="Times New Roman" w:hAnsi="Times New Roman" w:cs="Times New Roman"/>
        </w:rPr>
        <w:tab/>
      </w:r>
      <w:proofErr w:type="gramStart"/>
      <w:r w:rsidRPr="007101EE">
        <w:rPr>
          <w:rFonts w:ascii="Times New Roman" w:hAnsi="Times New Roman" w:cs="Times New Roman"/>
        </w:rPr>
        <w:t>5.1  Traffic</w:t>
      </w:r>
      <w:proofErr w:type="gramEnd"/>
      <w:r w:rsidRPr="007101EE">
        <w:rPr>
          <w:rFonts w:ascii="Times New Roman" w:hAnsi="Times New Roman" w:cs="Times New Roman"/>
        </w:rPr>
        <w:t xml:space="preserve"> issues</w:t>
      </w:r>
      <w:r w:rsidR="00367618" w:rsidRPr="007101EE">
        <w:rPr>
          <w:rFonts w:ascii="Times New Roman" w:hAnsi="Times New Roman" w:cs="Times New Roman"/>
        </w:rPr>
        <w:t xml:space="preserve">: The sub-group set up to consider these matters </w:t>
      </w:r>
      <w:r w:rsidR="00B840D6" w:rsidRPr="007101EE">
        <w:rPr>
          <w:rFonts w:ascii="Times New Roman" w:hAnsi="Times New Roman" w:cs="Times New Roman"/>
        </w:rPr>
        <w:t xml:space="preserve">will be led by Alison and includes Ian and Nigel from JGCC and a concerned parent Dr Richard Taylor.  </w:t>
      </w:r>
      <w:r w:rsidR="001E701A" w:rsidRPr="007101EE">
        <w:rPr>
          <w:rFonts w:ascii="Times New Roman" w:hAnsi="Times New Roman" w:cs="Times New Roman"/>
        </w:rPr>
        <w:t xml:space="preserve">The group were encouraged to seek information on frequency and speed of cars in the back streets, selfish parking as reported in several emails and the possible provision of loading bays.  A report is hoped to be ready when the new CEC has been elected. </w:t>
      </w:r>
    </w:p>
    <w:bookmarkEnd w:id="1"/>
    <w:p w:rsidR="00B67BFB" w:rsidRPr="007101EE" w:rsidRDefault="00B67BFB" w:rsidP="007101EE">
      <w:pPr>
        <w:spacing w:after="0"/>
        <w:jc w:val="both"/>
        <w:rPr>
          <w:rFonts w:ascii="Times New Roman" w:hAnsi="Times New Roman" w:cs="Times New Roman"/>
        </w:rPr>
      </w:pPr>
      <w:r w:rsidRPr="007101EE">
        <w:rPr>
          <w:rFonts w:ascii="Times New Roman" w:hAnsi="Times New Roman" w:cs="Times New Roman"/>
        </w:rPr>
        <w:lastRenderedPageBreak/>
        <w:tab/>
      </w:r>
      <w:proofErr w:type="gramStart"/>
      <w:r w:rsidRPr="007101EE">
        <w:rPr>
          <w:rFonts w:ascii="Times New Roman" w:hAnsi="Times New Roman" w:cs="Times New Roman"/>
        </w:rPr>
        <w:t>5.2  Closure</w:t>
      </w:r>
      <w:proofErr w:type="gramEnd"/>
      <w:r w:rsidRPr="007101EE">
        <w:rPr>
          <w:rFonts w:ascii="Times New Roman" w:hAnsi="Times New Roman" w:cs="Times New Roman"/>
        </w:rPr>
        <w:t xml:space="preserve"> of RBS branch</w:t>
      </w:r>
      <w:r w:rsidR="00367618" w:rsidRPr="007101EE">
        <w:rPr>
          <w:rFonts w:ascii="Times New Roman" w:hAnsi="Times New Roman" w:cs="Times New Roman"/>
        </w:rPr>
        <w:t>:</w:t>
      </w:r>
      <w:r w:rsidR="00DB762C" w:rsidRPr="007101EE">
        <w:rPr>
          <w:rFonts w:ascii="Times New Roman" w:hAnsi="Times New Roman" w:cs="Times New Roman"/>
        </w:rPr>
        <w:t xml:space="preserve"> It is now clear that RBS will not be changing their minds about the closure.  It was important that JGCC continued to talk to RBS to be sure </w:t>
      </w:r>
      <w:r w:rsidR="00A22711" w:rsidRPr="007101EE">
        <w:rPr>
          <w:rFonts w:ascii="Times New Roman" w:hAnsi="Times New Roman" w:cs="Times New Roman"/>
        </w:rPr>
        <w:t>of their intent</w:t>
      </w:r>
      <w:r w:rsidR="00D12D2C" w:rsidRPr="007101EE">
        <w:rPr>
          <w:rFonts w:ascii="Times New Roman" w:hAnsi="Times New Roman" w:cs="Times New Roman"/>
        </w:rPr>
        <w:t>ion</w:t>
      </w:r>
      <w:r w:rsidR="00A22711" w:rsidRPr="007101EE">
        <w:rPr>
          <w:rFonts w:ascii="Times New Roman" w:hAnsi="Times New Roman" w:cs="Times New Roman"/>
        </w:rPr>
        <w:t xml:space="preserve"> </w:t>
      </w:r>
      <w:r w:rsidR="00DB762C" w:rsidRPr="007101EE">
        <w:rPr>
          <w:rFonts w:ascii="Times New Roman" w:hAnsi="Times New Roman" w:cs="Times New Roman"/>
        </w:rPr>
        <w:t xml:space="preserve">but now the most likely option is to see if the Scottish Government’s suggested solution of a credit union plus post office could work in this area.  To that end meetings have been arranged with Pollok CU in Glasgow </w:t>
      </w:r>
      <w:r w:rsidR="00A22711" w:rsidRPr="007101EE">
        <w:rPr>
          <w:rFonts w:ascii="Times New Roman" w:hAnsi="Times New Roman" w:cs="Times New Roman"/>
        </w:rPr>
        <w:t xml:space="preserve">this coming Friday </w:t>
      </w:r>
      <w:r w:rsidR="00DB762C" w:rsidRPr="007101EE">
        <w:rPr>
          <w:rFonts w:ascii="Times New Roman" w:hAnsi="Times New Roman" w:cs="Times New Roman"/>
        </w:rPr>
        <w:t>and Castle Community Bank in East Edinburgh</w:t>
      </w:r>
      <w:r w:rsidR="00A22711" w:rsidRPr="007101EE">
        <w:rPr>
          <w:rFonts w:ascii="Times New Roman" w:hAnsi="Times New Roman" w:cs="Times New Roman"/>
        </w:rPr>
        <w:t xml:space="preserve"> next Wednesday morning</w:t>
      </w:r>
      <w:r w:rsidR="00DB762C" w:rsidRPr="007101EE">
        <w:rPr>
          <w:rFonts w:ascii="Times New Roman" w:hAnsi="Times New Roman" w:cs="Times New Roman"/>
        </w:rPr>
        <w:t xml:space="preserve">. </w:t>
      </w:r>
      <w:r w:rsidR="00367618" w:rsidRPr="007101EE">
        <w:rPr>
          <w:rFonts w:ascii="Times New Roman" w:hAnsi="Times New Roman" w:cs="Times New Roman"/>
        </w:rPr>
        <w:t xml:space="preserve"> </w:t>
      </w:r>
      <w:r w:rsidR="00A22711" w:rsidRPr="007101EE">
        <w:rPr>
          <w:rFonts w:ascii="Times New Roman" w:hAnsi="Times New Roman" w:cs="Times New Roman"/>
        </w:rPr>
        <w:t xml:space="preserve">Cliff asked if JGCC were prepared to pay expenses of travel </w:t>
      </w:r>
      <w:r w:rsidR="001E701A" w:rsidRPr="007101EE">
        <w:rPr>
          <w:rFonts w:ascii="Times New Roman" w:hAnsi="Times New Roman" w:cs="Times New Roman"/>
        </w:rPr>
        <w:t>and they agreed.</w:t>
      </w:r>
    </w:p>
    <w:p w:rsidR="007101EE" w:rsidRDefault="00B67BFB" w:rsidP="00F65EE0">
      <w:pPr>
        <w:spacing w:after="0"/>
        <w:jc w:val="both"/>
        <w:rPr>
          <w:rFonts w:ascii="Times New Roman" w:hAnsi="Times New Roman" w:cs="Times New Roman"/>
          <w:color w:val="1F497D"/>
          <w:lang w:eastAsia="en-GB"/>
        </w:rPr>
      </w:pPr>
      <w:r w:rsidRPr="007101EE">
        <w:rPr>
          <w:rFonts w:ascii="Times New Roman" w:hAnsi="Times New Roman" w:cs="Times New Roman"/>
        </w:rPr>
        <w:tab/>
      </w:r>
      <w:proofErr w:type="gramStart"/>
      <w:r w:rsidRPr="007101EE">
        <w:rPr>
          <w:rFonts w:ascii="Times New Roman" w:hAnsi="Times New Roman" w:cs="Times New Roman"/>
        </w:rPr>
        <w:t>5.3  Signs</w:t>
      </w:r>
      <w:proofErr w:type="gramEnd"/>
      <w:r w:rsidRPr="007101EE">
        <w:rPr>
          <w:rFonts w:ascii="Times New Roman" w:hAnsi="Times New Roman" w:cs="Times New Roman"/>
        </w:rPr>
        <w:t xml:space="preserve"> on private land</w:t>
      </w:r>
      <w:r w:rsidR="00024B67" w:rsidRPr="007101EE">
        <w:rPr>
          <w:rFonts w:ascii="Times New Roman" w:hAnsi="Times New Roman" w:cs="Times New Roman"/>
        </w:rPr>
        <w:t>: Following the discussion in the last meeting the sign to Moll</w:t>
      </w:r>
      <w:r w:rsidR="003A3C84" w:rsidRPr="007101EE">
        <w:rPr>
          <w:rFonts w:ascii="Times New Roman" w:hAnsi="Times New Roman" w:cs="Times New Roman"/>
        </w:rPr>
        <w:t>y’</w:t>
      </w:r>
      <w:r w:rsidR="00024B67" w:rsidRPr="007101EE">
        <w:rPr>
          <w:rFonts w:ascii="Times New Roman" w:hAnsi="Times New Roman" w:cs="Times New Roman"/>
        </w:rPr>
        <w:t>s had been taken dow</w:t>
      </w:r>
      <w:r w:rsidR="00DB762C" w:rsidRPr="007101EE">
        <w:rPr>
          <w:rFonts w:ascii="Times New Roman" w:hAnsi="Times New Roman" w:cs="Times New Roman"/>
        </w:rPr>
        <w:t>n while investigations continue</w:t>
      </w:r>
      <w:r w:rsidR="00024B67" w:rsidRPr="007101EE">
        <w:rPr>
          <w:rFonts w:ascii="Times New Roman" w:hAnsi="Times New Roman" w:cs="Times New Roman"/>
        </w:rPr>
        <w:t xml:space="preserve"> on what can and cannot be d</w:t>
      </w:r>
      <w:r w:rsidR="00DB762C" w:rsidRPr="007101EE">
        <w:rPr>
          <w:rFonts w:ascii="Times New Roman" w:hAnsi="Times New Roman" w:cs="Times New Roman"/>
        </w:rPr>
        <w:t>one by way of advertising on pri</w:t>
      </w:r>
      <w:r w:rsidR="00024B67" w:rsidRPr="007101EE">
        <w:rPr>
          <w:rFonts w:ascii="Times New Roman" w:hAnsi="Times New Roman" w:cs="Times New Roman"/>
        </w:rPr>
        <w:t xml:space="preserve">vate land.  </w:t>
      </w:r>
      <w:r w:rsidR="00F65EE0">
        <w:rPr>
          <w:rFonts w:ascii="Times New Roman" w:hAnsi="Times New Roman" w:cs="Times New Roman"/>
        </w:rPr>
        <w:t xml:space="preserve">Conflicting advice was obtained so Cliff was asked to send the information from Councillor Heslop onto Sarah at the deli </w:t>
      </w:r>
      <w:r w:rsidR="006C7058">
        <w:rPr>
          <w:rFonts w:ascii="Times New Roman" w:hAnsi="Times New Roman" w:cs="Times New Roman"/>
        </w:rPr>
        <w:t xml:space="preserve">indicating that an A board could be displayed without planning permission </w:t>
      </w:r>
      <w:r w:rsidR="00F65EE0">
        <w:rPr>
          <w:rFonts w:ascii="Times New Roman" w:hAnsi="Times New Roman" w:cs="Times New Roman"/>
        </w:rPr>
        <w:t>but with Councillor Ricky Henderson</w:t>
      </w:r>
      <w:r w:rsidR="00403286">
        <w:rPr>
          <w:rFonts w:ascii="Times New Roman" w:hAnsi="Times New Roman" w:cs="Times New Roman"/>
        </w:rPr>
        <w:t>’s views reported too</w:t>
      </w:r>
      <w:r w:rsidR="006C7058">
        <w:rPr>
          <w:rFonts w:ascii="Times New Roman" w:hAnsi="Times New Roman" w:cs="Times New Roman"/>
        </w:rPr>
        <w:t xml:space="preserve"> that advertising does need some form of planning agreement</w:t>
      </w:r>
      <w:r w:rsidR="00403286">
        <w:rPr>
          <w:rFonts w:ascii="Times New Roman" w:hAnsi="Times New Roman" w:cs="Times New Roman"/>
        </w:rPr>
        <w:t>.  It is hoped that clarification will be forthcoming at our next meeting.</w:t>
      </w:r>
      <w:r w:rsidR="00F65EE0">
        <w:rPr>
          <w:rFonts w:ascii="Times New Roman" w:hAnsi="Times New Roman" w:cs="Times New Roman"/>
        </w:rPr>
        <w:t xml:space="preserve"> </w:t>
      </w:r>
    </w:p>
    <w:p w:rsidR="00403286" w:rsidRDefault="00403286" w:rsidP="007101EE">
      <w:pPr>
        <w:spacing w:after="0"/>
        <w:jc w:val="both"/>
        <w:rPr>
          <w:rFonts w:ascii="Times New Roman" w:hAnsi="Times New Roman" w:cs="Times New Roman"/>
          <w:color w:val="1F497D"/>
          <w:lang w:eastAsia="en-GB"/>
        </w:rPr>
      </w:pPr>
    </w:p>
    <w:p w:rsidR="00B67BFB" w:rsidRPr="007101EE" w:rsidRDefault="00173B9D" w:rsidP="007101EE">
      <w:pPr>
        <w:spacing w:after="0"/>
        <w:jc w:val="both"/>
        <w:rPr>
          <w:rFonts w:ascii="Times New Roman" w:hAnsi="Times New Roman" w:cs="Times New Roman"/>
        </w:rPr>
      </w:pPr>
      <w:r w:rsidRPr="007101EE">
        <w:rPr>
          <w:rFonts w:ascii="Times New Roman" w:hAnsi="Times New Roman" w:cs="Times New Roman"/>
          <w:color w:val="1F497D"/>
          <w:lang w:eastAsia="en-GB"/>
        </w:rPr>
        <w:t> </w:t>
      </w:r>
      <w:r w:rsidR="00B67BFB" w:rsidRPr="007101EE">
        <w:rPr>
          <w:rFonts w:ascii="Times New Roman" w:hAnsi="Times New Roman" w:cs="Times New Roman"/>
        </w:rPr>
        <w:t>6.</w:t>
      </w:r>
      <w:r w:rsidR="00B67BFB" w:rsidRPr="007101EE">
        <w:rPr>
          <w:rFonts w:ascii="Times New Roman" w:hAnsi="Times New Roman" w:cs="Times New Roman"/>
        </w:rPr>
        <w:tab/>
        <w:t>Councillors’ Corner</w:t>
      </w:r>
      <w:r w:rsidR="00D3106A" w:rsidRPr="007101EE">
        <w:rPr>
          <w:rFonts w:ascii="Times New Roman" w:hAnsi="Times New Roman" w:cs="Times New Roman"/>
        </w:rPr>
        <w:t>: there was nothing to add.</w:t>
      </w:r>
      <w:r w:rsidR="00B67BFB" w:rsidRPr="007101EE">
        <w:rPr>
          <w:rFonts w:ascii="Times New Roman" w:hAnsi="Times New Roman" w:cs="Times New Roman"/>
        </w:rPr>
        <w:t xml:space="preserve"> </w:t>
      </w:r>
    </w:p>
    <w:p w:rsidR="00B67BFB" w:rsidRPr="007101EE" w:rsidRDefault="00B67BFB" w:rsidP="007101EE">
      <w:pPr>
        <w:spacing w:after="0"/>
        <w:jc w:val="both"/>
        <w:rPr>
          <w:rFonts w:ascii="Times New Roman" w:hAnsi="Times New Roman" w:cs="Times New Roman"/>
        </w:rPr>
      </w:pPr>
    </w:p>
    <w:p w:rsidR="00B67BFB" w:rsidRPr="007101EE" w:rsidRDefault="00B67BFB" w:rsidP="007101EE">
      <w:pPr>
        <w:spacing w:after="0"/>
        <w:jc w:val="both"/>
        <w:rPr>
          <w:rFonts w:ascii="Times New Roman" w:hAnsi="Times New Roman" w:cs="Times New Roman"/>
        </w:rPr>
      </w:pPr>
      <w:r w:rsidRPr="007101EE">
        <w:rPr>
          <w:rFonts w:ascii="Times New Roman" w:hAnsi="Times New Roman" w:cs="Times New Roman"/>
        </w:rPr>
        <w:t xml:space="preserve"> 7.  AOCB</w:t>
      </w:r>
    </w:p>
    <w:p w:rsidR="00B67BFB" w:rsidRPr="007101EE" w:rsidRDefault="00B67BFB" w:rsidP="007101EE">
      <w:pPr>
        <w:spacing w:after="0"/>
        <w:jc w:val="both"/>
        <w:rPr>
          <w:rFonts w:ascii="Times New Roman" w:hAnsi="Times New Roman" w:cs="Times New Roman"/>
        </w:rPr>
      </w:pPr>
      <w:r w:rsidRPr="007101EE">
        <w:rPr>
          <w:rFonts w:ascii="Times New Roman" w:hAnsi="Times New Roman" w:cs="Times New Roman"/>
        </w:rPr>
        <w:tab/>
      </w:r>
      <w:proofErr w:type="gramStart"/>
      <w:r w:rsidRPr="007101EE">
        <w:rPr>
          <w:rFonts w:ascii="Times New Roman" w:hAnsi="Times New Roman" w:cs="Times New Roman"/>
        </w:rPr>
        <w:t>7.1  Representative</w:t>
      </w:r>
      <w:proofErr w:type="gramEnd"/>
      <w:r w:rsidRPr="007101EE">
        <w:rPr>
          <w:rFonts w:ascii="Times New Roman" w:hAnsi="Times New Roman" w:cs="Times New Roman"/>
        </w:rPr>
        <w:t xml:space="preserve"> on JGVHA</w:t>
      </w:r>
      <w:r w:rsidR="00024B67" w:rsidRPr="007101EE">
        <w:rPr>
          <w:rFonts w:ascii="Times New Roman" w:hAnsi="Times New Roman" w:cs="Times New Roman"/>
        </w:rPr>
        <w:t xml:space="preserve">: Cliff hopes to attend the next meeting </w:t>
      </w:r>
      <w:r w:rsidR="00D3106A" w:rsidRPr="007101EE">
        <w:rPr>
          <w:rFonts w:ascii="Times New Roman" w:hAnsi="Times New Roman" w:cs="Times New Roman"/>
        </w:rPr>
        <w:t xml:space="preserve">but will keep in touch with their committee by telephone otherwise.  </w:t>
      </w:r>
      <w:r w:rsidR="00024B67" w:rsidRPr="007101EE">
        <w:rPr>
          <w:rFonts w:ascii="Times New Roman" w:hAnsi="Times New Roman" w:cs="Times New Roman"/>
        </w:rPr>
        <w:t>Nigel has volunteered to go along to the April meeting.  The news on progress with the repairs is positive with the hope that the work will be completed by the end of the month.</w:t>
      </w:r>
    </w:p>
    <w:p w:rsidR="00B67BFB" w:rsidRPr="007101EE" w:rsidRDefault="00B67BFB" w:rsidP="007101EE">
      <w:pPr>
        <w:spacing w:after="0"/>
        <w:jc w:val="both"/>
        <w:rPr>
          <w:rFonts w:ascii="Times New Roman" w:hAnsi="Times New Roman" w:cs="Times New Roman"/>
        </w:rPr>
      </w:pPr>
      <w:r w:rsidRPr="007101EE">
        <w:rPr>
          <w:rFonts w:ascii="Times New Roman" w:hAnsi="Times New Roman" w:cs="Times New Roman"/>
        </w:rPr>
        <w:tab/>
      </w:r>
      <w:proofErr w:type="gramStart"/>
      <w:r w:rsidRPr="007101EE">
        <w:rPr>
          <w:rFonts w:ascii="Times New Roman" w:hAnsi="Times New Roman" w:cs="Times New Roman"/>
        </w:rPr>
        <w:t>7.2  Edinburgh</w:t>
      </w:r>
      <w:proofErr w:type="gramEnd"/>
      <w:r w:rsidRPr="007101EE">
        <w:rPr>
          <w:rFonts w:ascii="Times New Roman" w:hAnsi="Times New Roman" w:cs="Times New Roman"/>
        </w:rPr>
        <w:t xml:space="preserve"> Association of Community Councils</w:t>
      </w:r>
      <w:r w:rsidR="00D75B7D" w:rsidRPr="007101EE">
        <w:rPr>
          <w:rFonts w:ascii="Times New Roman" w:hAnsi="Times New Roman" w:cs="Times New Roman"/>
        </w:rPr>
        <w:t xml:space="preserve"> has a meeting on Thursday 23 March, is anyone </w:t>
      </w:r>
      <w:r w:rsidR="00024B67" w:rsidRPr="007101EE">
        <w:rPr>
          <w:rFonts w:ascii="Times New Roman" w:hAnsi="Times New Roman" w:cs="Times New Roman"/>
        </w:rPr>
        <w:t xml:space="preserve">able </w:t>
      </w:r>
      <w:r w:rsidR="00D75B7D" w:rsidRPr="007101EE">
        <w:rPr>
          <w:rFonts w:ascii="Times New Roman" w:hAnsi="Times New Roman" w:cs="Times New Roman"/>
        </w:rPr>
        <w:t>to represent JGCC at the meeting?</w:t>
      </w:r>
      <w:r w:rsidR="00D12D2C" w:rsidRPr="007101EE">
        <w:rPr>
          <w:rFonts w:ascii="Times New Roman" w:hAnsi="Times New Roman" w:cs="Times New Roman"/>
        </w:rPr>
        <w:t xml:space="preserve">  No one volunteered.</w:t>
      </w:r>
    </w:p>
    <w:p w:rsidR="00B67BFB" w:rsidRPr="007101EE" w:rsidRDefault="00D75B7D" w:rsidP="007101EE">
      <w:pPr>
        <w:spacing w:after="0"/>
        <w:jc w:val="both"/>
        <w:rPr>
          <w:rFonts w:ascii="Times New Roman" w:hAnsi="Times New Roman" w:cs="Times New Roman"/>
        </w:rPr>
      </w:pPr>
      <w:r w:rsidRPr="007101EE">
        <w:rPr>
          <w:rFonts w:ascii="Times New Roman" w:hAnsi="Times New Roman" w:cs="Times New Roman"/>
        </w:rPr>
        <w:tab/>
      </w:r>
      <w:proofErr w:type="gramStart"/>
      <w:r w:rsidRPr="007101EE">
        <w:rPr>
          <w:rFonts w:ascii="Times New Roman" w:hAnsi="Times New Roman" w:cs="Times New Roman"/>
        </w:rPr>
        <w:t>7.3  Hustings</w:t>
      </w:r>
      <w:proofErr w:type="gramEnd"/>
      <w:r w:rsidRPr="007101EE">
        <w:rPr>
          <w:rFonts w:ascii="Times New Roman" w:hAnsi="Times New Roman" w:cs="Times New Roman"/>
        </w:rPr>
        <w:t xml:space="preserve"> is to be organized jointly by WHCC and Currie CC and will take place on Wed</w:t>
      </w:r>
      <w:r w:rsidR="00D12D2C" w:rsidRPr="007101EE">
        <w:rPr>
          <w:rFonts w:ascii="Times New Roman" w:hAnsi="Times New Roman" w:cs="Times New Roman"/>
        </w:rPr>
        <w:t>nesday</w:t>
      </w:r>
      <w:r w:rsidRPr="007101EE">
        <w:rPr>
          <w:rFonts w:ascii="Times New Roman" w:hAnsi="Times New Roman" w:cs="Times New Roman"/>
        </w:rPr>
        <w:t xml:space="preserve"> 12 April at the </w:t>
      </w:r>
      <w:r w:rsidR="00B67BFB" w:rsidRPr="007101EE">
        <w:rPr>
          <w:rFonts w:ascii="Times New Roman" w:hAnsi="Times New Roman" w:cs="Times New Roman"/>
        </w:rPr>
        <w:t>Gibson-Craig Hall, 7.30pm for 8pm</w:t>
      </w:r>
    </w:p>
    <w:p w:rsidR="002D0EB7" w:rsidRPr="007101EE" w:rsidRDefault="002D0EB7" w:rsidP="007101EE">
      <w:pPr>
        <w:spacing w:after="0"/>
        <w:jc w:val="both"/>
        <w:rPr>
          <w:rFonts w:ascii="Times New Roman" w:hAnsi="Times New Roman" w:cs="Times New Roman"/>
        </w:rPr>
      </w:pPr>
      <w:r w:rsidRPr="007101EE">
        <w:rPr>
          <w:rFonts w:ascii="Times New Roman" w:hAnsi="Times New Roman" w:cs="Times New Roman"/>
        </w:rPr>
        <w:tab/>
      </w:r>
      <w:proofErr w:type="gramStart"/>
      <w:r w:rsidRPr="007101EE">
        <w:rPr>
          <w:rFonts w:ascii="Times New Roman" w:hAnsi="Times New Roman" w:cs="Times New Roman"/>
        </w:rPr>
        <w:t>7.4  Craig</w:t>
      </w:r>
      <w:proofErr w:type="gramEnd"/>
      <w:r w:rsidRPr="007101EE">
        <w:rPr>
          <w:rFonts w:ascii="Times New Roman" w:hAnsi="Times New Roman" w:cs="Times New Roman"/>
        </w:rPr>
        <w:t xml:space="preserve"> Dunlop emailed to say that he has 500 hornbeam whips ordered for 27</w:t>
      </w:r>
      <w:r w:rsidRPr="007101EE">
        <w:rPr>
          <w:rFonts w:ascii="Times New Roman" w:hAnsi="Times New Roman" w:cs="Times New Roman"/>
          <w:vertAlign w:val="superscript"/>
        </w:rPr>
        <w:t>th</w:t>
      </w:r>
      <w:r w:rsidRPr="007101EE">
        <w:rPr>
          <w:rFonts w:ascii="Times New Roman" w:hAnsi="Times New Roman" w:cs="Times New Roman"/>
        </w:rPr>
        <w:t xml:space="preserve"> March and intend</w:t>
      </w:r>
      <w:r w:rsidR="00403286">
        <w:rPr>
          <w:rFonts w:ascii="Times New Roman" w:hAnsi="Times New Roman" w:cs="Times New Roman"/>
        </w:rPr>
        <w:t>s</w:t>
      </w:r>
      <w:r w:rsidRPr="007101EE">
        <w:rPr>
          <w:rFonts w:ascii="Times New Roman" w:hAnsi="Times New Roman" w:cs="Times New Roman"/>
        </w:rPr>
        <w:t xml:space="preserve"> to have them planted in a double row on the 29</w:t>
      </w:r>
      <w:r w:rsidRPr="007101EE">
        <w:rPr>
          <w:rFonts w:ascii="Times New Roman" w:hAnsi="Times New Roman" w:cs="Times New Roman"/>
          <w:vertAlign w:val="superscript"/>
        </w:rPr>
        <w:t>th</w:t>
      </w:r>
      <w:r w:rsidRPr="007101EE">
        <w:rPr>
          <w:rFonts w:ascii="Times New Roman" w:hAnsi="Times New Roman" w:cs="Times New Roman"/>
        </w:rPr>
        <w:t xml:space="preserve"> in place of the “removed” hedge in front of the west wall in </w:t>
      </w:r>
      <w:proofErr w:type="spellStart"/>
      <w:r w:rsidRPr="007101EE">
        <w:rPr>
          <w:rFonts w:ascii="Times New Roman" w:hAnsi="Times New Roman" w:cs="Times New Roman"/>
        </w:rPr>
        <w:t>Bloomiehall</w:t>
      </w:r>
      <w:proofErr w:type="spellEnd"/>
      <w:r w:rsidRPr="007101EE">
        <w:rPr>
          <w:rFonts w:ascii="Times New Roman" w:hAnsi="Times New Roman" w:cs="Times New Roman"/>
        </w:rPr>
        <w:t xml:space="preserve"> Park.</w:t>
      </w:r>
    </w:p>
    <w:p w:rsidR="00B67BFB" w:rsidRPr="007101EE" w:rsidRDefault="00153065" w:rsidP="007101EE">
      <w:pPr>
        <w:spacing w:after="0"/>
        <w:jc w:val="both"/>
        <w:rPr>
          <w:rFonts w:ascii="Times New Roman" w:hAnsi="Times New Roman" w:cs="Times New Roman"/>
        </w:rPr>
      </w:pPr>
      <w:r w:rsidRPr="007101EE">
        <w:rPr>
          <w:rFonts w:ascii="Times New Roman" w:hAnsi="Times New Roman" w:cs="Times New Roman"/>
        </w:rPr>
        <w:tab/>
      </w:r>
      <w:proofErr w:type="gramStart"/>
      <w:r w:rsidRPr="007101EE">
        <w:rPr>
          <w:rFonts w:ascii="Times New Roman" w:hAnsi="Times New Roman" w:cs="Times New Roman"/>
        </w:rPr>
        <w:t>7.5  Jim</w:t>
      </w:r>
      <w:proofErr w:type="gramEnd"/>
      <w:r w:rsidRPr="007101EE">
        <w:rPr>
          <w:rFonts w:ascii="Times New Roman" w:hAnsi="Times New Roman" w:cs="Times New Roman"/>
        </w:rPr>
        <w:t xml:space="preserve"> informed the meeting that a path had been cleared a</w:t>
      </w:r>
      <w:r w:rsidR="00D12D2C" w:rsidRPr="007101EE">
        <w:rPr>
          <w:rFonts w:ascii="Times New Roman" w:hAnsi="Times New Roman" w:cs="Times New Roman"/>
        </w:rPr>
        <w:t>round Curriemuirend Park and Cr</w:t>
      </w:r>
      <w:r w:rsidRPr="007101EE">
        <w:rPr>
          <w:rFonts w:ascii="Times New Roman" w:hAnsi="Times New Roman" w:cs="Times New Roman"/>
        </w:rPr>
        <w:t>a</w:t>
      </w:r>
      <w:r w:rsidR="00D12D2C" w:rsidRPr="007101EE">
        <w:rPr>
          <w:rFonts w:ascii="Times New Roman" w:hAnsi="Times New Roman" w:cs="Times New Roman"/>
        </w:rPr>
        <w:t>i</w:t>
      </w:r>
      <w:r w:rsidRPr="007101EE">
        <w:rPr>
          <w:rFonts w:ascii="Times New Roman" w:hAnsi="Times New Roman" w:cs="Times New Roman"/>
        </w:rPr>
        <w:t xml:space="preserve">g Dunlop hopes to create a wildlife meadow </w:t>
      </w:r>
      <w:r w:rsidR="00403286">
        <w:rPr>
          <w:rFonts w:ascii="Times New Roman" w:hAnsi="Times New Roman" w:cs="Times New Roman"/>
        </w:rPr>
        <w:t xml:space="preserve">there </w:t>
      </w:r>
      <w:r w:rsidRPr="007101EE">
        <w:rPr>
          <w:rFonts w:ascii="Times New Roman" w:hAnsi="Times New Roman" w:cs="Times New Roman"/>
        </w:rPr>
        <w:t>in the future.</w:t>
      </w:r>
    </w:p>
    <w:p w:rsidR="00E47316" w:rsidRPr="007101EE" w:rsidRDefault="00E47316" w:rsidP="007101EE">
      <w:pPr>
        <w:spacing w:after="0"/>
        <w:jc w:val="both"/>
        <w:rPr>
          <w:rFonts w:ascii="Times New Roman" w:hAnsi="Times New Roman" w:cs="Times New Roman"/>
        </w:rPr>
      </w:pPr>
      <w:r w:rsidRPr="007101EE">
        <w:rPr>
          <w:rFonts w:ascii="Times New Roman" w:hAnsi="Times New Roman" w:cs="Times New Roman"/>
        </w:rPr>
        <w:tab/>
      </w:r>
      <w:proofErr w:type="gramStart"/>
      <w:r w:rsidRPr="007101EE">
        <w:rPr>
          <w:rFonts w:ascii="Times New Roman" w:hAnsi="Times New Roman" w:cs="Times New Roman"/>
        </w:rPr>
        <w:t xml:space="preserve">7.6  </w:t>
      </w:r>
      <w:r w:rsidR="007E5411" w:rsidRPr="007101EE">
        <w:rPr>
          <w:rFonts w:ascii="Times New Roman" w:hAnsi="Times New Roman" w:cs="Times New Roman"/>
        </w:rPr>
        <w:t>Concernin</w:t>
      </w:r>
      <w:r w:rsidR="00403286">
        <w:rPr>
          <w:rFonts w:ascii="Times New Roman" w:hAnsi="Times New Roman" w:cs="Times New Roman"/>
        </w:rPr>
        <w:t>g</w:t>
      </w:r>
      <w:proofErr w:type="gramEnd"/>
      <w:r w:rsidR="00403286">
        <w:rPr>
          <w:rFonts w:ascii="Times New Roman" w:hAnsi="Times New Roman" w:cs="Times New Roman"/>
        </w:rPr>
        <w:t xml:space="preserve"> the Scottish </w:t>
      </w:r>
      <w:r w:rsidR="007E5411" w:rsidRPr="007101EE">
        <w:rPr>
          <w:rFonts w:ascii="Times New Roman" w:hAnsi="Times New Roman" w:cs="Times New Roman"/>
        </w:rPr>
        <w:t xml:space="preserve">Government </w:t>
      </w:r>
      <w:r w:rsidR="007101EE" w:rsidRPr="007101EE">
        <w:rPr>
          <w:rFonts w:ascii="Times New Roman" w:hAnsi="Times New Roman" w:cs="Times New Roman"/>
        </w:rPr>
        <w:t xml:space="preserve">Consultation on Unconventional Oil and Gas, </w:t>
      </w:r>
      <w:r w:rsidRPr="007101EE">
        <w:rPr>
          <w:rFonts w:ascii="Times New Roman" w:hAnsi="Times New Roman" w:cs="Times New Roman"/>
        </w:rPr>
        <w:t>Russell agreed to express the wish of the committee to oppose fracking since it is not in accord with the Scotland Energy Plan.</w:t>
      </w:r>
    </w:p>
    <w:p w:rsidR="007101EE" w:rsidRPr="007101EE" w:rsidRDefault="007101EE" w:rsidP="007101EE">
      <w:pPr>
        <w:spacing w:after="0"/>
        <w:jc w:val="both"/>
        <w:rPr>
          <w:rFonts w:ascii="Times New Roman" w:hAnsi="Times New Roman" w:cs="Times New Roman"/>
        </w:rPr>
      </w:pPr>
    </w:p>
    <w:p w:rsidR="007101EE" w:rsidRPr="007101EE" w:rsidRDefault="007101EE" w:rsidP="007101EE">
      <w:pPr>
        <w:spacing w:after="0"/>
        <w:jc w:val="both"/>
        <w:rPr>
          <w:rFonts w:ascii="Times New Roman" w:hAnsi="Times New Roman" w:cs="Times New Roman"/>
        </w:rPr>
      </w:pPr>
      <w:r w:rsidRPr="007101EE">
        <w:rPr>
          <w:rFonts w:ascii="Times New Roman" w:hAnsi="Times New Roman" w:cs="Times New Roman"/>
        </w:rPr>
        <w:t>8. Date and venue of the next meeting, walkabouts etc: April 14 for the next walkabout and April 26 for our next scheduled meeting.</w:t>
      </w:r>
    </w:p>
    <w:p w:rsidR="00B67BFB" w:rsidRPr="00B67BFB" w:rsidRDefault="00B67BFB" w:rsidP="007101EE">
      <w:pPr>
        <w:pStyle w:val="PlainText"/>
        <w:jc w:val="both"/>
        <w:rPr>
          <w:rFonts w:ascii="defib" w:hAnsi="defib"/>
          <w:color w:val="000000"/>
          <w:sz w:val="2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67BFB" w:rsidRPr="00B67BFB" w:rsidRDefault="00B67BFB" w:rsidP="007101EE">
      <w:pPr>
        <w:pStyle w:val="PlainText"/>
        <w:jc w:val="both"/>
        <w:rPr>
          <w:rFonts w:ascii="defib" w:hAnsi="defib"/>
          <w:color w:val="000000"/>
          <w:sz w:val="2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bookmarkEnd w:id="0"/>
    <w:p w:rsidR="00B67BFB" w:rsidRPr="00B67BFB" w:rsidRDefault="00B67BFB" w:rsidP="00251294">
      <w:pPr>
        <w:pStyle w:val="PlainText"/>
        <w:jc w:val="both"/>
        <w:rPr>
          <w:rFonts w:ascii="defib" w:hAnsi="defib"/>
          <w:color w:val="000000"/>
          <w:sz w:val="2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67BFB" w:rsidRPr="00B67BFB" w:rsidRDefault="00B67BFB" w:rsidP="00251294">
      <w:pPr>
        <w:pStyle w:val="PlainText"/>
        <w:jc w:val="both"/>
        <w:rPr>
          <w:rFonts w:ascii="defib" w:hAnsi="defib"/>
          <w:color w:val="000000"/>
          <w:sz w:val="2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67BFB" w:rsidRPr="00B67BFB" w:rsidRDefault="00B67BFB" w:rsidP="00251294">
      <w:pPr>
        <w:pStyle w:val="PlainText"/>
        <w:jc w:val="both"/>
        <w:rPr>
          <w:rFonts w:ascii="defib" w:hAnsi="defib"/>
          <w:color w:val="000000"/>
          <w:sz w:val="2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67BFB" w:rsidRPr="00B67BFB" w:rsidRDefault="00B67BFB" w:rsidP="00251294">
      <w:pPr>
        <w:pStyle w:val="PlainText"/>
        <w:jc w:val="both"/>
        <w:rPr>
          <w:rFonts w:ascii="defib" w:hAnsi="defib"/>
          <w:color w:val="000000"/>
          <w:sz w:val="2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67BFB">
        <w:rPr>
          <w:rFonts w:ascii="defib" w:hAnsi="defib"/>
          <w:color w:val="000000"/>
          <w:sz w:val="2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__________________________________</w:t>
      </w:r>
      <w:proofErr w:type="gramStart"/>
      <w:r w:rsidRPr="00B67BFB">
        <w:rPr>
          <w:rFonts w:ascii="defib" w:hAnsi="defib"/>
          <w:color w:val="000000"/>
          <w:sz w:val="2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_  Cliff</w:t>
      </w:r>
      <w:proofErr w:type="gramEnd"/>
      <w:r w:rsidRPr="00B67BFB">
        <w:rPr>
          <w:rFonts w:ascii="defib" w:hAnsi="defib"/>
          <w:color w:val="000000"/>
          <w:sz w:val="2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Beevers (Chairperson) Date:     </w:t>
      </w:r>
    </w:p>
    <w:p w:rsidR="00B67BFB" w:rsidRPr="00B67BFB" w:rsidRDefault="00B67BFB" w:rsidP="00251294">
      <w:pPr>
        <w:pStyle w:val="PlainText"/>
        <w:ind w:left="75"/>
        <w:jc w:val="both"/>
        <w:rPr>
          <w:rFonts w:ascii="defib" w:hAnsi="defib"/>
          <w:color w:val="000000"/>
          <w:sz w:val="2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67BFB" w:rsidRPr="00B67BFB" w:rsidRDefault="00B67BFB" w:rsidP="00251294">
      <w:pPr>
        <w:jc w:val="both"/>
        <w:rPr>
          <w:rFonts w:ascii="defib" w:hAnsi="defib" w:cs="Times New Roman"/>
          <w:color w:val="0000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67BFB" w:rsidRPr="00B67BFB" w:rsidRDefault="00B67BFB" w:rsidP="00251294">
      <w:pPr>
        <w:pStyle w:val="PlainText"/>
        <w:jc w:val="both"/>
        <w:rPr>
          <w:rFonts w:ascii="defib" w:hAnsi="defib"/>
          <w:color w:val="000000"/>
          <w:sz w:val="2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sectPr w:rsidR="00B67BFB" w:rsidRPr="00B67BFB" w:rsidSect="002E4C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2AA" w:rsidRDefault="00CB72AA" w:rsidP="00E07C32">
      <w:pPr>
        <w:spacing w:after="0" w:line="240" w:lineRule="auto"/>
      </w:pPr>
      <w:r>
        <w:separator/>
      </w:r>
    </w:p>
  </w:endnote>
  <w:endnote w:type="continuationSeparator" w:id="0">
    <w:p w:rsidR="00CB72AA" w:rsidRDefault="00CB72AA" w:rsidP="00E0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defi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B2" w:rsidRDefault="00EB1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B2" w:rsidRDefault="00EB10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B2" w:rsidRDefault="00EB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2AA" w:rsidRDefault="00CB72AA" w:rsidP="00E07C32">
      <w:pPr>
        <w:spacing w:after="0" w:line="240" w:lineRule="auto"/>
      </w:pPr>
      <w:r>
        <w:separator/>
      </w:r>
    </w:p>
  </w:footnote>
  <w:footnote w:type="continuationSeparator" w:id="0">
    <w:p w:rsidR="00CB72AA" w:rsidRDefault="00CB72AA" w:rsidP="00E07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B2" w:rsidRDefault="00EB1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B2" w:rsidRDefault="00EB1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B2" w:rsidRDefault="00EB1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D8"/>
    <w:multiLevelType w:val="hybridMultilevel"/>
    <w:tmpl w:val="120A8DD2"/>
    <w:lvl w:ilvl="0" w:tplc="04C0B53A">
      <w:start w:val="7"/>
      <w:numFmt w:val="decimal"/>
      <w:lvlText w:val="%1."/>
      <w:lvlJc w:val="left"/>
      <w:pPr>
        <w:tabs>
          <w:tab w:val="num" w:pos="435"/>
        </w:tabs>
        <w:ind w:left="435"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B974F69"/>
    <w:multiLevelType w:val="hybridMultilevel"/>
    <w:tmpl w:val="D02814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DE703D"/>
    <w:multiLevelType w:val="hybridMultilevel"/>
    <w:tmpl w:val="799CDB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7B80269"/>
    <w:multiLevelType w:val="hybridMultilevel"/>
    <w:tmpl w:val="1054D6A6"/>
    <w:lvl w:ilvl="0" w:tplc="C3F4224C">
      <w:start w:val="8"/>
      <w:numFmt w:val="decimal"/>
      <w:lvlText w:val="%1."/>
      <w:lvlJc w:val="left"/>
      <w:pPr>
        <w:tabs>
          <w:tab w:val="num" w:pos="435"/>
        </w:tabs>
        <w:ind w:left="435"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28FD2CBC"/>
    <w:multiLevelType w:val="hybridMultilevel"/>
    <w:tmpl w:val="8E1060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59A12EDE"/>
    <w:multiLevelType w:val="multilevel"/>
    <w:tmpl w:val="3502D7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32"/>
    <w:rsid w:val="00000AD4"/>
    <w:rsid w:val="00005D63"/>
    <w:rsid w:val="00024B67"/>
    <w:rsid w:val="000262B3"/>
    <w:rsid w:val="00033BC4"/>
    <w:rsid w:val="0006395B"/>
    <w:rsid w:val="000C05BB"/>
    <w:rsid w:val="000D7F95"/>
    <w:rsid w:val="000F75BD"/>
    <w:rsid w:val="0010704A"/>
    <w:rsid w:val="001125D4"/>
    <w:rsid w:val="00124DE9"/>
    <w:rsid w:val="0013774E"/>
    <w:rsid w:val="00153065"/>
    <w:rsid w:val="00161629"/>
    <w:rsid w:val="00166356"/>
    <w:rsid w:val="001708BB"/>
    <w:rsid w:val="00171B9C"/>
    <w:rsid w:val="00173B9D"/>
    <w:rsid w:val="00180E67"/>
    <w:rsid w:val="001C6B66"/>
    <w:rsid w:val="001E4006"/>
    <w:rsid w:val="001E701A"/>
    <w:rsid w:val="001F55B2"/>
    <w:rsid w:val="00251294"/>
    <w:rsid w:val="00291AC6"/>
    <w:rsid w:val="002A0340"/>
    <w:rsid w:val="002A711B"/>
    <w:rsid w:val="002D0EB7"/>
    <w:rsid w:val="002D59B5"/>
    <w:rsid w:val="002E4CD5"/>
    <w:rsid w:val="0030060A"/>
    <w:rsid w:val="0030487A"/>
    <w:rsid w:val="003210E4"/>
    <w:rsid w:val="003375D5"/>
    <w:rsid w:val="00357A93"/>
    <w:rsid w:val="003609EF"/>
    <w:rsid w:val="00367618"/>
    <w:rsid w:val="0039084A"/>
    <w:rsid w:val="003A3C84"/>
    <w:rsid w:val="003B54E9"/>
    <w:rsid w:val="003D47DB"/>
    <w:rsid w:val="00403286"/>
    <w:rsid w:val="004058F6"/>
    <w:rsid w:val="00437A81"/>
    <w:rsid w:val="004518B4"/>
    <w:rsid w:val="004541CC"/>
    <w:rsid w:val="00471DCE"/>
    <w:rsid w:val="00476298"/>
    <w:rsid w:val="0048049E"/>
    <w:rsid w:val="004A0DD7"/>
    <w:rsid w:val="004B3298"/>
    <w:rsid w:val="004B3E3E"/>
    <w:rsid w:val="004C2065"/>
    <w:rsid w:val="004C68F7"/>
    <w:rsid w:val="004C6C0F"/>
    <w:rsid w:val="004E03F4"/>
    <w:rsid w:val="004E08AB"/>
    <w:rsid w:val="004E2E49"/>
    <w:rsid w:val="004E7861"/>
    <w:rsid w:val="004F13EB"/>
    <w:rsid w:val="0050488A"/>
    <w:rsid w:val="0054782D"/>
    <w:rsid w:val="00561566"/>
    <w:rsid w:val="00564066"/>
    <w:rsid w:val="005653FD"/>
    <w:rsid w:val="005729E2"/>
    <w:rsid w:val="005C3C87"/>
    <w:rsid w:val="005E07A8"/>
    <w:rsid w:val="005E15E6"/>
    <w:rsid w:val="005F0213"/>
    <w:rsid w:val="005F3871"/>
    <w:rsid w:val="00601BBE"/>
    <w:rsid w:val="00615149"/>
    <w:rsid w:val="00647BB4"/>
    <w:rsid w:val="00681B80"/>
    <w:rsid w:val="00695F7D"/>
    <w:rsid w:val="006B1886"/>
    <w:rsid w:val="006C7058"/>
    <w:rsid w:val="006F4429"/>
    <w:rsid w:val="00702B2E"/>
    <w:rsid w:val="007101EE"/>
    <w:rsid w:val="007469C7"/>
    <w:rsid w:val="00756396"/>
    <w:rsid w:val="007656B5"/>
    <w:rsid w:val="007B0EFE"/>
    <w:rsid w:val="007C54E7"/>
    <w:rsid w:val="007E5411"/>
    <w:rsid w:val="007E6B0C"/>
    <w:rsid w:val="00803C0E"/>
    <w:rsid w:val="00805B07"/>
    <w:rsid w:val="008200AA"/>
    <w:rsid w:val="008B080D"/>
    <w:rsid w:val="008D02AE"/>
    <w:rsid w:val="008D79AD"/>
    <w:rsid w:val="008F2326"/>
    <w:rsid w:val="0090282A"/>
    <w:rsid w:val="00905853"/>
    <w:rsid w:val="0091146E"/>
    <w:rsid w:val="00933EFA"/>
    <w:rsid w:val="00955EEA"/>
    <w:rsid w:val="00956337"/>
    <w:rsid w:val="009E5E32"/>
    <w:rsid w:val="00A047BA"/>
    <w:rsid w:val="00A159C4"/>
    <w:rsid w:val="00A22711"/>
    <w:rsid w:val="00A26421"/>
    <w:rsid w:val="00A45DA1"/>
    <w:rsid w:val="00A95349"/>
    <w:rsid w:val="00AE45EB"/>
    <w:rsid w:val="00B01263"/>
    <w:rsid w:val="00B03C70"/>
    <w:rsid w:val="00B22DF4"/>
    <w:rsid w:val="00B521E3"/>
    <w:rsid w:val="00B61BBA"/>
    <w:rsid w:val="00B67BFB"/>
    <w:rsid w:val="00B80002"/>
    <w:rsid w:val="00B840D6"/>
    <w:rsid w:val="00B971D3"/>
    <w:rsid w:val="00BF16F6"/>
    <w:rsid w:val="00C10C35"/>
    <w:rsid w:val="00C2638D"/>
    <w:rsid w:val="00C46542"/>
    <w:rsid w:val="00C55CDE"/>
    <w:rsid w:val="00CB5A1E"/>
    <w:rsid w:val="00CB72AA"/>
    <w:rsid w:val="00CC0E71"/>
    <w:rsid w:val="00CF2C0A"/>
    <w:rsid w:val="00D007EE"/>
    <w:rsid w:val="00D0141F"/>
    <w:rsid w:val="00D12D2C"/>
    <w:rsid w:val="00D14483"/>
    <w:rsid w:val="00D3106A"/>
    <w:rsid w:val="00D6528A"/>
    <w:rsid w:val="00D75B7D"/>
    <w:rsid w:val="00D90E2C"/>
    <w:rsid w:val="00D944A2"/>
    <w:rsid w:val="00DA265C"/>
    <w:rsid w:val="00DB762C"/>
    <w:rsid w:val="00DC4AD3"/>
    <w:rsid w:val="00DD4C2E"/>
    <w:rsid w:val="00DD6644"/>
    <w:rsid w:val="00DE066F"/>
    <w:rsid w:val="00E07C32"/>
    <w:rsid w:val="00E23D0C"/>
    <w:rsid w:val="00E35FA7"/>
    <w:rsid w:val="00E443CE"/>
    <w:rsid w:val="00E471D7"/>
    <w:rsid w:val="00E47316"/>
    <w:rsid w:val="00EB10B2"/>
    <w:rsid w:val="00ED166B"/>
    <w:rsid w:val="00F12227"/>
    <w:rsid w:val="00F21712"/>
    <w:rsid w:val="00F43599"/>
    <w:rsid w:val="00F51BDD"/>
    <w:rsid w:val="00F64B6A"/>
    <w:rsid w:val="00F65EE0"/>
    <w:rsid w:val="00F66DA2"/>
    <w:rsid w:val="00FA7AB5"/>
    <w:rsid w:val="00FB351B"/>
    <w:rsid w:val="00FF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7A1F61-7634-45F7-ADAA-40A8A26E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CD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C32"/>
    <w:pPr>
      <w:tabs>
        <w:tab w:val="center" w:pos="4513"/>
        <w:tab w:val="right" w:pos="9026"/>
      </w:tabs>
      <w:spacing w:after="0" w:line="240" w:lineRule="auto"/>
    </w:pPr>
    <w:rPr>
      <w:rFonts w:cs="Times New Roman"/>
      <w:sz w:val="20"/>
      <w:szCs w:val="20"/>
      <w:lang w:eastAsia="en-GB"/>
    </w:rPr>
  </w:style>
  <w:style w:type="character" w:customStyle="1" w:styleId="HeaderChar">
    <w:name w:val="Header Char"/>
    <w:basedOn w:val="DefaultParagraphFont"/>
    <w:link w:val="Header"/>
    <w:uiPriority w:val="99"/>
    <w:locked/>
    <w:rsid w:val="00E07C32"/>
  </w:style>
  <w:style w:type="paragraph" w:styleId="Footer">
    <w:name w:val="footer"/>
    <w:basedOn w:val="Normal"/>
    <w:link w:val="FooterChar"/>
    <w:uiPriority w:val="99"/>
    <w:rsid w:val="00E07C32"/>
    <w:pPr>
      <w:tabs>
        <w:tab w:val="center" w:pos="4513"/>
        <w:tab w:val="right" w:pos="9026"/>
      </w:tabs>
      <w:spacing w:after="0" w:line="240" w:lineRule="auto"/>
    </w:pPr>
    <w:rPr>
      <w:rFonts w:cs="Times New Roman"/>
      <w:sz w:val="20"/>
      <w:szCs w:val="20"/>
      <w:lang w:eastAsia="en-GB"/>
    </w:rPr>
  </w:style>
  <w:style w:type="character" w:customStyle="1" w:styleId="FooterChar">
    <w:name w:val="Footer Char"/>
    <w:basedOn w:val="DefaultParagraphFont"/>
    <w:link w:val="Footer"/>
    <w:uiPriority w:val="99"/>
    <w:locked/>
    <w:rsid w:val="00E07C32"/>
  </w:style>
  <w:style w:type="paragraph" w:styleId="PlainText">
    <w:name w:val="Plain Text"/>
    <w:basedOn w:val="Normal"/>
    <w:link w:val="PlainTextChar1"/>
    <w:rsid w:val="00E07C32"/>
    <w:pPr>
      <w:spacing w:after="0" w:line="240" w:lineRule="auto"/>
    </w:pPr>
    <w:rPr>
      <w:rFonts w:ascii="Courier New" w:eastAsia="SimSun" w:hAnsi="Courier New" w:cs="Times New Roman"/>
      <w:sz w:val="20"/>
      <w:szCs w:val="20"/>
      <w:lang w:val="en-US" w:eastAsia="zh-CN"/>
    </w:rPr>
  </w:style>
  <w:style w:type="character" w:customStyle="1" w:styleId="PlainTextChar">
    <w:name w:val="Plain Text Char"/>
    <w:rsid w:val="00E07C32"/>
    <w:rPr>
      <w:rFonts w:ascii="Consolas" w:hAnsi="Consolas"/>
      <w:sz w:val="21"/>
    </w:rPr>
  </w:style>
  <w:style w:type="character" w:customStyle="1" w:styleId="PlainTextChar1">
    <w:name w:val="Plain Text Char1"/>
    <w:link w:val="PlainText"/>
    <w:uiPriority w:val="99"/>
    <w:locked/>
    <w:rsid w:val="00E07C32"/>
    <w:rPr>
      <w:rFonts w:ascii="Courier New" w:eastAsia="SimSun" w:hAnsi="Courier New"/>
      <w:sz w:val="20"/>
      <w:lang w:val="en-US" w:eastAsia="zh-CN"/>
    </w:rPr>
  </w:style>
  <w:style w:type="paragraph" w:styleId="ListParagraph">
    <w:name w:val="List Paragraph"/>
    <w:basedOn w:val="Normal"/>
    <w:uiPriority w:val="34"/>
    <w:qFormat/>
    <w:rsid w:val="005E15E6"/>
    <w:pPr>
      <w:spacing w:after="0" w:line="240" w:lineRule="auto"/>
      <w:ind w:left="720"/>
    </w:pPr>
    <w:rPr>
      <w:rFonts w:cs="Times New Roman"/>
      <w:lang w:eastAsia="en-GB"/>
    </w:rPr>
  </w:style>
  <w:style w:type="paragraph" w:customStyle="1" w:styleId="Default">
    <w:name w:val="Default"/>
    <w:rsid w:val="004C68F7"/>
    <w:pPr>
      <w:autoSpaceDE w:val="0"/>
      <w:autoSpaceDN w:val="0"/>
      <w:adjustRightInd w:val="0"/>
    </w:pPr>
    <w:rPr>
      <w:rFonts w:ascii="Arial" w:hAnsi="Arial"/>
      <w:color w:val="000000"/>
      <w:sz w:val="24"/>
      <w:szCs w:val="24"/>
    </w:rPr>
  </w:style>
  <w:style w:type="character" w:customStyle="1" w:styleId="casenumber">
    <w:name w:val="casenumber"/>
    <w:rsid w:val="004C68F7"/>
  </w:style>
  <w:style w:type="character" w:customStyle="1" w:styleId="divider1">
    <w:name w:val="divider1"/>
    <w:rsid w:val="004C68F7"/>
  </w:style>
  <w:style w:type="character" w:customStyle="1" w:styleId="description">
    <w:name w:val="description"/>
    <w:rsid w:val="004C68F7"/>
  </w:style>
  <w:style w:type="character" w:customStyle="1" w:styleId="divider2">
    <w:name w:val="divider2"/>
    <w:rsid w:val="004C68F7"/>
  </w:style>
  <w:style w:type="character" w:customStyle="1" w:styleId="address">
    <w:name w:val="address"/>
    <w:rsid w:val="004C68F7"/>
  </w:style>
  <w:style w:type="paragraph" w:styleId="NormalWeb">
    <w:name w:val="Normal (Web)"/>
    <w:basedOn w:val="Normal"/>
    <w:uiPriority w:val="99"/>
    <w:unhideWhenUsed/>
    <w:rsid w:val="008D79AD"/>
    <w:pPr>
      <w:spacing w:after="0" w:line="240" w:lineRule="auto"/>
    </w:pPr>
    <w:rPr>
      <w:rFonts w:ascii="Times New Roman" w:eastAsiaTheme="minorHAnsi" w:hAnsi="Times New Roman" w:cs="Times New Roman"/>
      <w:sz w:val="24"/>
      <w:szCs w:val="24"/>
      <w:lang w:eastAsia="en-GB"/>
    </w:rPr>
  </w:style>
  <w:style w:type="character" w:styleId="Hyperlink">
    <w:name w:val="Hyperlink"/>
    <w:basedOn w:val="DefaultParagraphFont"/>
    <w:uiPriority w:val="99"/>
    <w:semiHidden/>
    <w:unhideWhenUsed/>
    <w:rsid w:val="00173B9D"/>
    <w:rPr>
      <w:color w:val="0563C1"/>
      <w:u w:val="single"/>
    </w:rPr>
  </w:style>
  <w:style w:type="paragraph" w:styleId="BodyTextIndent3">
    <w:name w:val="Body Text Indent 3"/>
    <w:basedOn w:val="Normal"/>
    <w:link w:val="BodyTextIndent3Char"/>
    <w:uiPriority w:val="99"/>
    <w:semiHidden/>
    <w:unhideWhenUsed/>
    <w:rsid w:val="0006395B"/>
    <w:pPr>
      <w:overflowPunct w:val="0"/>
      <w:autoSpaceDE w:val="0"/>
      <w:autoSpaceDN w:val="0"/>
      <w:spacing w:after="0" w:line="240" w:lineRule="auto"/>
      <w:ind w:firstLine="142"/>
      <w:jc w:val="both"/>
    </w:pPr>
    <w:rPr>
      <w:rFonts w:ascii="Century Schoolbook" w:hAnsi="Century Schoolbook" w:cs="Times New Roman"/>
      <w:sz w:val="18"/>
      <w:szCs w:val="18"/>
      <w:lang w:eastAsia="en-GB"/>
    </w:rPr>
  </w:style>
  <w:style w:type="character" w:customStyle="1" w:styleId="BodyTextIndent3Char">
    <w:name w:val="Body Text Indent 3 Char"/>
    <w:basedOn w:val="DefaultParagraphFont"/>
    <w:link w:val="BodyTextIndent3"/>
    <w:uiPriority w:val="99"/>
    <w:semiHidden/>
    <w:rsid w:val="0006395B"/>
    <w:rPr>
      <w:rFonts w:ascii="Century Schoolbook"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958">
      <w:bodyDiv w:val="1"/>
      <w:marLeft w:val="0"/>
      <w:marRight w:val="0"/>
      <w:marTop w:val="0"/>
      <w:marBottom w:val="0"/>
      <w:divBdr>
        <w:top w:val="none" w:sz="0" w:space="0" w:color="auto"/>
        <w:left w:val="none" w:sz="0" w:space="0" w:color="auto"/>
        <w:bottom w:val="none" w:sz="0" w:space="0" w:color="auto"/>
        <w:right w:val="none" w:sz="0" w:space="0" w:color="auto"/>
      </w:divBdr>
      <w:divsChild>
        <w:div w:id="1275558590">
          <w:marLeft w:val="0"/>
          <w:marRight w:val="0"/>
          <w:marTop w:val="0"/>
          <w:marBottom w:val="0"/>
          <w:divBdr>
            <w:top w:val="none" w:sz="0" w:space="0" w:color="auto"/>
            <w:left w:val="none" w:sz="0" w:space="0" w:color="auto"/>
            <w:bottom w:val="none" w:sz="0" w:space="0" w:color="auto"/>
            <w:right w:val="none" w:sz="0" w:space="0" w:color="auto"/>
          </w:divBdr>
          <w:divsChild>
            <w:div w:id="140662075">
              <w:marLeft w:val="0"/>
              <w:marRight w:val="0"/>
              <w:marTop w:val="0"/>
              <w:marBottom w:val="0"/>
              <w:divBdr>
                <w:top w:val="none" w:sz="0" w:space="0" w:color="auto"/>
                <w:left w:val="none" w:sz="0" w:space="0" w:color="auto"/>
                <w:bottom w:val="none" w:sz="0" w:space="0" w:color="auto"/>
                <w:right w:val="none" w:sz="0" w:space="0" w:color="auto"/>
              </w:divBdr>
              <w:divsChild>
                <w:div w:id="1579052437">
                  <w:marLeft w:val="0"/>
                  <w:marRight w:val="0"/>
                  <w:marTop w:val="0"/>
                  <w:marBottom w:val="0"/>
                  <w:divBdr>
                    <w:top w:val="none" w:sz="0" w:space="0" w:color="auto"/>
                    <w:left w:val="none" w:sz="0" w:space="0" w:color="auto"/>
                    <w:bottom w:val="none" w:sz="0" w:space="0" w:color="auto"/>
                    <w:right w:val="none" w:sz="0" w:space="0" w:color="auto"/>
                  </w:divBdr>
                  <w:divsChild>
                    <w:div w:id="1004940904">
                      <w:marLeft w:val="0"/>
                      <w:marRight w:val="0"/>
                      <w:marTop w:val="0"/>
                      <w:marBottom w:val="0"/>
                      <w:divBdr>
                        <w:top w:val="none" w:sz="0" w:space="0" w:color="auto"/>
                        <w:left w:val="none" w:sz="0" w:space="0" w:color="auto"/>
                        <w:bottom w:val="none" w:sz="0" w:space="0" w:color="auto"/>
                        <w:right w:val="none" w:sz="0" w:space="0" w:color="auto"/>
                      </w:divBdr>
                      <w:divsChild>
                        <w:div w:id="1870603225">
                          <w:marLeft w:val="0"/>
                          <w:marRight w:val="0"/>
                          <w:marTop w:val="0"/>
                          <w:marBottom w:val="0"/>
                          <w:divBdr>
                            <w:top w:val="none" w:sz="0" w:space="0" w:color="auto"/>
                            <w:left w:val="none" w:sz="0" w:space="0" w:color="auto"/>
                            <w:bottom w:val="none" w:sz="0" w:space="0" w:color="auto"/>
                            <w:right w:val="none" w:sz="0" w:space="0" w:color="auto"/>
                          </w:divBdr>
                          <w:divsChild>
                            <w:div w:id="357003431">
                              <w:marLeft w:val="0"/>
                              <w:marRight w:val="0"/>
                              <w:marTop w:val="0"/>
                              <w:marBottom w:val="0"/>
                              <w:divBdr>
                                <w:top w:val="none" w:sz="0" w:space="0" w:color="auto"/>
                                <w:left w:val="none" w:sz="0" w:space="0" w:color="auto"/>
                                <w:bottom w:val="none" w:sz="0" w:space="0" w:color="auto"/>
                                <w:right w:val="none" w:sz="0" w:space="0" w:color="auto"/>
                              </w:divBdr>
                              <w:divsChild>
                                <w:div w:id="79759875">
                                  <w:marLeft w:val="-225"/>
                                  <w:marRight w:val="-225"/>
                                  <w:marTop w:val="0"/>
                                  <w:marBottom w:val="0"/>
                                  <w:divBdr>
                                    <w:top w:val="none" w:sz="0" w:space="0" w:color="auto"/>
                                    <w:left w:val="none" w:sz="0" w:space="0" w:color="auto"/>
                                    <w:bottom w:val="none" w:sz="0" w:space="0" w:color="auto"/>
                                    <w:right w:val="none" w:sz="0" w:space="0" w:color="auto"/>
                                  </w:divBdr>
                                  <w:divsChild>
                                    <w:div w:id="19337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938">
      <w:bodyDiv w:val="1"/>
      <w:marLeft w:val="0"/>
      <w:marRight w:val="0"/>
      <w:marTop w:val="0"/>
      <w:marBottom w:val="0"/>
      <w:divBdr>
        <w:top w:val="none" w:sz="0" w:space="0" w:color="auto"/>
        <w:left w:val="none" w:sz="0" w:space="0" w:color="auto"/>
        <w:bottom w:val="none" w:sz="0" w:space="0" w:color="auto"/>
        <w:right w:val="none" w:sz="0" w:space="0" w:color="auto"/>
      </w:divBdr>
    </w:div>
    <w:div w:id="178324307">
      <w:bodyDiv w:val="1"/>
      <w:marLeft w:val="0"/>
      <w:marRight w:val="0"/>
      <w:marTop w:val="0"/>
      <w:marBottom w:val="0"/>
      <w:divBdr>
        <w:top w:val="none" w:sz="0" w:space="0" w:color="auto"/>
        <w:left w:val="none" w:sz="0" w:space="0" w:color="auto"/>
        <w:bottom w:val="none" w:sz="0" w:space="0" w:color="auto"/>
        <w:right w:val="none" w:sz="0" w:space="0" w:color="auto"/>
      </w:divBdr>
    </w:div>
    <w:div w:id="492718410">
      <w:bodyDiv w:val="1"/>
      <w:marLeft w:val="0"/>
      <w:marRight w:val="0"/>
      <w:marTop w:val="0"/>
      <w:marBottom w:val="0"/>
      <w:divBdr>
        <w:top w:val="none" w:sz="0" w:space="0" w:color="auto"/>
        <w:left w:val="none" w:sz="0" w:space="0" w:color="auto"/>
        <w:bottom w:val="none" w:sz="0" w:space="0" w:color="auto"/>
        <w:right w:val="none" w:sz="0" w:space="0" w:color="auto"/>
      </w:divBdr>
    </w:div>
    <w:div w:id="584002239">
      <w:bodyDiv w:val="1"/>
      <w:marLeft w:val="0"/>
      <w:marRight w:val="0"/>
      <w:marTop w:val="0"/>
      <w:marBottom w:val="0"/>
      <w:divBdr>
        <w:top w:val="none" w:sz="0" w:space="0" w:color="auto"/>
        <w:left w:val="none" w:sz="0" w:space="0" w:color="auto"/>
        <w:bottom w:val="none" w:sz="0" w:space="0" w:color="auto"/>
        <w:right w:val="none" w:sz="0" w:space="0" w:color="auto"/>
      </w:divBdr>
    </w:div>
    <w:div w:id="865213901">
      <w:bodyDiv w:val="1"/>
      <w:marLeft w:val="0"/>
      <w:marRight w:val="0"/>
      <w:marTop w:val="0"/>
      <w:marBottom w:val="0"/>
      <w:divBdr>
        <w:top w:val="none" w:sz="0" w:space="0" w:color="auto"/>
        <w:left w:val="none" w:sz="0" w:space="0" w:color="auto"/>
        <w:bottom w:val="none" w:sz="0" w:space="0" w:color="auto"/>
        <w:right w:val="none" w:sz="0" w:space="0" w:color="auto"/>
      </w:divBdr>
    </w:div>
    <w:div w:id="1044796257">
      <w:bodyDiv w:val="1"/>
      <w:marLeft w:val="0"/>
      <w:marRight w:val="0"/>
      <w:marTop w:val="0"/>
      <w:marBottom w:val="0"/>
      <w:divBdr>
        <w:top w:val="none" w:sz="0" w:space="0" w:color="auto"/>
        <w:left w:val="none" w:sz="0" w:space="0" w:color="auto"/>
        <w:bottom w:val="none" w:sz="0" w:space="0" w:color="auto"/>
        <w:right w:val="none" w:sz="0" w:space="0" w:color="auto"/>
      </w:divBdr>
    </w:div>
    <w:div w:id="1371537451">
      <w:marLeft w:val="0"/>
      <w:marRight w:val="0"/>
      <w:marTop w:val="0"/>
      <w:marBottom w:val="0"/>
      <w:divBdr>
        <w:top w:val="none" w:sz="0" w:space="0" w:color="auto"/>
        <w:left w:val="none" w:sz="0" w:space="0" w:color="auto"/>
        <w:bottom w:val="none" w:sz="0" w:space="0" w:color="auto"/>
        <w:right w:val="none" w:sz="0" w:space="0" w:color="auto"/>
      </w:divBdr>
    </w:div>
    <w:div w:id="1371537452">
      <w:marLeft w:val="0"/>
      <w:marRight w:val="0"/>
      <w:marTop w:val="0"/>
      <w:marBottom w:val="0"/>
      <w:divBdr>
        <w:top w:val="none" w:sz="0" w:space="0" w:color="auto"/>
        <w:left w:val="none" w:sz="0" w:space="0" w:color="auto"/>
        <w:bottom w:val="none" w:sz="0" w:space="0" w:color="auto"/>
        <w:right w:val="none" w:sz="0" w:space="0" w:color="auto"/>
      </w:divBdr>
    </w:div>
    <w:div w:id="1371537453">
      <w:marLeft w:val="0"/>
      <w:marRight w:val="0"/>
      <w:marTop w:val="0"/>
      <w:marBottom w:val="0"/>
      <w:divBdr>
        <w:top w:val="none" w:sz="0" w:space="0" w:color="auto"/>
        <w:left w:val="none" w:sz="0" w:space="0" w:color="auto"/>
        <w:bottom w:val="none" w:sz="0" w:space="0" w:color="auto"/>
        <w:right w:val="none" w:sz="0" w:space="0" w:color="auto"/>
      </w:divBdr>
    </w:div>
    <w:div w:id="1374578399">
      <w:bodyDiv w:val="1"/>
      <w:marLeft w:val="0"/>
      <w:marRight w:val="0"/>
      <w:marTop w:val="0"/>
      <w:marBottom w:val="0"/>
      <w:divBdr>
        <w:top w:val="none" w:sz="0" w:space="0" w:color="auto"/>
        <w:left w:val="none" w:sz="0" w:space="0" w:color="auto"/>
        <w:bottom w:val="none" w:sz="0" w:space="0" w:color="auto"/>
        <w:right w:val="none" w:sz="0" w:space="0" w:color="auto"/>
      </w:divBdr>
    </w:div>
    <w:div w:id="16791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Russell Salton</cp:lastModifiedBy>
  <cp:revision>2</cp:revision>
  <dcterms:created xsi:type="dcterms:W3CDTF">2017-04-19T18:38:00Z</dcterms:created>
  <dcterms:modified xsi:type="dcterms:W3CDTF">2017-04-19T18:38:00Z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-2094231364</vt:i4>
  </property>
</Properties>
</file>